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A3B78" w14:textId="77777777" w:rsidR="00012B6F" w:rsidRPr="00012B6F" w:rsidRDefault="00955A21" w:rsidP="00012B6F">
      <w:pPr>
        <w:pStyle w:val="NormalWeb"/>
        <w:spacing w:before="0" w:beforeAutospacing="0" w:line="240" w:lineRule="auto"/>
        <w:ind w:left="-142"/>
        <w:rPr>
          <w:rFonts w:ascii="Marianne" w:hAnsi="Marianne"/>
          <w:b/>
          <w:bCs/>
          <w:sz w:val="28"/>
          <w:szCs w:val="28"/>
        </w:rPr>
      </w:pPr>
      <w:r w:rsidRPr="000A1BC3">
        <w:rPr>
          <w:noProof/>
        </w:rPr>
        <w:drawing>
          <wp:inline distT="0" distB="0" distL="0" distR="0" wp14:anchorId="09309E46" wp14:editId="2934AC30">
            <wp:extent cx="1342460" cy="133118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345647" cy="1334346"/>
                    </a:xfrm>
                    <a:prstGeom prst="rect">
                      <a:avLst/>
                    </a:prstGeom>
                  </pic:spPr>
                </pic:pic>
              </a:graphicData>
            </a:graphic>
          </wp:inline>
        </w:drawing>
      </w:r>
      <w:r w:rsidR="004036ED">
        <w:rPr>
          <w:rFonts w:ascii="Marianne" w:hAnsi="Marianne"/>
          <w:b/>
          <w:bCs/>
          <w:sz w:val="28"/>
          <w:szCs w:val="28"/>
        </w:rPr>
        <w:t xml:space="preserve">  </w:t>
      </w:r>
      <w:r w:rsidR="00B16257">
        <w:rPr>
          <w:rFonts w:ascii="Marianne" w:hAnsi="Marianne"/>
          <w:b/>
          <w:bCs/>
          <w:sz w:val="28"/>
          <w:szCs w:val="28"/>
        </w:rPr>
        <w:t xml:space="preserve"> </w:t>
      </w:r>
      <w:r>
        <w:rPr>
          <w:noProof/>
        </w:rPr>
        <w:drawing>
          <wp:inline distT="0" distB="0" distL="0" distR="0" wp14:anchorId="64BE6F39" wp14:editId="78BDC9FA">
            <wp:extent cx="3238500" cy="11669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SDEN_44_ac_NANTES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1133" cy="1167909"/>
                    </a:xfrm>
                    <a:prstGeom prst="rect">
                      <a:avLst/>
                    </a:prstGeom>
                  </pic:spPr>
                </pic:pic>
              </a:graphicData>
            </a:graphic>
          </wp:inline>
        </w:drawing>
      </w:r>
      <w:r w:rsidR="00012B6F" w:rsidRPr="00012B6F">
        <w:rPr>
          <w:rFonts w:ascii="Marianne" w:hAnsi="Marianne"/>
          <w:b/>
          <w:bCs/>
        </w:rPr>
        <w:t xml:space="preserve"> </w:t>
      </w:r>
    </w:p>
    <w:p w14:paraId="63282795" w14:textId="77777777" w:rsidR="00060181" w:rsidRDefault="004036ED" w:rsidP="00012B6F">
      <w:pPr>
        <w:rPr>
          <w:rFonts w:ascii="Marianne" w:hAnsi="Marianne"/>
          <w:b/>
          <w:bCs/>
          <w:sz w:val="18"/>
          <w:szCs w:val="18"/>
        </w:rPr>
      </w:pPr>
      <w:r>
        <w:rPr>
          <w:rFonts w:ascii="Marianne" w:hAnsi="Marianne"/>
          <w:b/>
          <w:bCs/>
          <w:sz w:val="18"/>
          <w:szCs w:val="18"/>
        </w:rPr>
        <w:t xml:space="preserve">  </w:t>
      </w:r>
      <w:r w:rsidR="00012B6F" w:rsidRPr="004036ED">
        <w:rPr>
          <w:rFonts w:ascii="Marianne" w:hAnsi="Marianne"/>
          <w:b/>
          <w:bCs/>
          <w:sz w:val="18"/>
          <w:szCs w:val="18"/>
        </w:rPr>
        <w:t xml:space="preserve">Service départemental à la jeunesse, à l’engagement et aux sports        </w:t>
      </w:r>
    </w:p>
    <w:p w14:paraId="168379CA" w14:textId="77777777" w:rsidR="00060181" w:rsidRPr="00060181" w:rsidRDefault="00012B6F" w:rsidP="00060181">
      <w:pPr>
        <w:tabs>
          <w:tab w:val="left" w:pos="9356"/>
        </w:tabs>
        <w:outlineLvl w:val="0"/>
        <w:rPr>
          <w:rFonts w:ascii="Times New Roman" w:eastAsia="Times New Roman" w:hAnsi="Times New Roman" w:cs="Times New Roman"/>
          <w:b/>
          <w:color w:val="4F81BD"/>
          <w:sz w:val="20"/>
          <w:szCs w:val="20"/>
          <w:lang w:val="fr-CA" w:eastAsia="fr-FR"/>
        </w:rPr>
      </w:pPr>
      <w:r w:rsidRPr="004036ED">
        <w:rPr>
          <w:rFonts w:ascii="Marianne" w:hAnsi="Marianne"/>
          <w:b/>
          <w:bCs/>
          <w:sz w:val="18"/>
          <w:szCs w:val="18"/>
        </w:rPr>
        <w:t xml:space="preserve">                   </w:t>
      </w:r>
    </w:p>
    <w:p w14:paraId="4CE3FB1F" w14:textId="77777777" w:rsidR="00060181" w:rsidRPr="00060181" w:rsidRDefault="00060181" w:rsidP="00060181">
      <w:pPr>
        <w:pBdr>
          <w:top w:val="double" w:sz="4" w:space="1" w:color="auto" w:shadow="1"/>
          <w:left w:val="double" w:sz="4" w:space="1" w:color="auto" w:shadow="1"/>
          <w:bottom w:val="double" w:sz="4" w:space="6" w:color="auto" w:shadow="1"/>
          <w:right w:val="double" w:sz="4" w:space="20" w:color="auto" w:shadow="1"/>
        </w:pBdr>
        <w:shd w:val="pct10" w:color="auto" w:fill="FFFFFF"/>
        <w:spacing w:after="0" w:line="240" w:lineRule="auto"/>
        <w:ind w:left="993" w:right="991"/>
        <w:jc w:val="center"/>
        <w:rPr>
          <w:rFonts w:ascii="Times New Roman" w:eastAsia="Times New Roman" w:hAnsi="Times New Roman" w:cs="Times New Roman"/>
          <w:b/>
          <w:sz w:val="24"/>
          <w:szCs w:val="24"/>
          <w:lang w:val="fr-CA" w:eastAsia="fr-FR"/>
        </w:rPr>
      </w:pPr>
      <w:r w:rsidRPr="00060181">
        <w:rPr>
          <w:rFonts w:ascii="Times New Roman" w:eastAsia="Times New Roman" w:hAnsi="Times New Roman" w:cs="Times New Roman"/>
          <w:b/>
          <w:sz w:val="24"/>
          <w:szCs w:val="24"/>
          <w:lang w:val="fr-CA" w:eastAsia="fr-FR"/>
        </w:rPr>
        <w:t>Médaille de la Jeunesse, des Sports et de l'Engagement Associatif</w:t>
      </w:r>
    </w:p>
    <w:p w14:paraId="6125ABB4" w14:textId="77777777" w:rsidR="00060181" w:rsidRPr="00060181" w:rsidRDefault="00060181" w:rsidP="00060181">
      <w:pPr>
        <w:spacing w:after="0" w:line="240" w:lineRule="auto"/>
        <w:jc w:val="both"/>
        <w:rPr>
          <w:rFonts w:ascii="Times New Roman" w:eastAsia="Times New Roman" w:hAnsi="Times New Roman" w:cs="Times New Roman"/>
          <w:b/>
          <w:bCs/>
          <w:color w:val="000000"/>
          <w:sz w:val="20"/>
          <w:szCs w:val="20"/>
          <w:u w:val="single"/>
          <w:lang w:eastAsia="fr-FR"/>
        </w:rPr>
      </w:pPr>
    </w:p>
    <w:p w14:paraId="7D38F141" w14:textId="77777777" w:rsidR="00060181" w:rsidRPr="00060181" w:rsidRDefault="00060181" w:rsidP="00060181">
      <w:pPr>
        <w:spacing w:after="0" w:line="240" w:lineRule="auto"/>
        <w:jc w:val="both"/>
        <w:rPr>
          <w:rFonts w:ascii="Times New Roman" w:eastAsia="Times New Roman" w:hAnsi="Times New Roman" w:cs="Times New Roman"/>
          <w:b/>
          <w:bCs/>
          <w:color w:val="000000"/>
          <w:sz w:val="20"/>
          <w:szCs w:val="20"/>
          <w:u w:val="single"/>
          <w:lang w:eastAsia="fr-FR"/>
        </w:rPr>
      </w:pPr>
    </w:p>
    <w:p w14:paraId="0C8C34CA" w14:textId="77777777" w:rsidR="00060181" w:rsidRPr="00060181" w:rsidRDefault="00060181" w:rsidP="00060181">
      <w:pPr>
        <w:spacing w:after="0" w:line="240" w:lineRule="auto"/>
        <w:jc w:val="both"/>
        <w:rPr>
          <w:rFonts w:ascii="Times New Roman" w:eastAsia="Times New Roman" w:hAnsi="Times New Roman" w:cs="Times New Roman"/>
          <w:sz w:val="20"/>
          <w:szCs w:val="20"/>
          <w:lang w:val="fr-CA" w:eastAsia="fr-FR"/>
        </w:rPr>
      </w:pPr>
      <w:r w:rsidRPr="00060181">
        <w:rPr>
          <w:rFonts w:ascii="Times New Roman" w:eastAsia="Times New Roman" w:hAnsi="Times New Roman" w:cs="Times New Roman"/>
          <w:sz w:val="20"/>
          <w:szCs w:val="20"/>
          <w:lang w:val="fr-CA" w:eastAsia="fr-FR"/>
        </w:rPr>
        <w:t>La médaille de la jeunesse, des sports et de l’engagement associatif (MJSEA) est destinée à récompenser les personnes qui se sont distinguées d'une manière particulièrement honorable au service :</w:t>
      </w:r>
    </w:p>
    <w:p w14:paraId="79D1EBB1" w14:textId="77777777" w:rsidR="00060181" w:rsidRPr="00060181" w:rsidRDefault="00060181" w:rsidP="00060181">
      <w:pPr>
        <w:spacing w:after="0" w:line="240" w:lineRule="auto"/>
        <w:jc w:val="both"/>
        <w:rPr>
          <w:rFonts w:ascii="Times New Roman" w:eastAsia="Times New Roman" w:hAnsi="Times New Roman" w:cs="Times New Roman"/>
          <w:sz w:val="20"/>
          <w:szCs w:val="20"/>
          <w:lang w:val="fr-CA" w:eastAsia="fr-FR"/>
        </w:rPr>
      </w:pPr>
      <w:r w:rsidRPr="00060181">
        <w:rPr>
          <w:rFonts w:ascii="Times New Roman" w:eastAsia="Times New Roman" w:hAnsi="Times New Roman" w:cs="Times New Roman"/>
          <w:sz w:val="20"/>
          <w:szCs w:val="20"/>
          <w:lang w:val="fr-CA" w:eastAsia="fr-FR"/>
        </w:rPr>
        <w:t>a) De l'éducation physique et des sports (en tant que bénévole, dans toutes fonctions ; a priori, pas pour un parcours en tant que simple pratiquant ou champion sportif);</w:t>
      </w:r>
    </w:p>
    <w:p w14:paraId="054BDBFE" w14:textId="77777777" w:rsidR="00060181" w:rsidRPr="00060181" w:rsidRDefault="00060181" w:rsidP="00060181">
      <w:pPr>
        <w:spacing w:after="0" w:line="240" w:lineRule="auto"/>
        <w:jc w:val="both"/>
        <w:rPr>
          <w:rFonts w:ascii="Times New Roman" w:eastAsia="Times New Roman" w:hAnsi="Times New Roman" w:cs="Times New Roman"/>
          <w:sz w:val="20"/>
          <w:szCs w:val="20"/>
          <w:lang w:val="fr-CA" w:eastAsia="fr-FR"/>
        </w:rPr>
      </w:pPr>
      <w:r w:rsidRPr="00060181">
        <w:rPr>
          <w:rFonts w:ascii="Times New Roman" w:eastAsia="Times New Roman" w:hAnsi="Times New Roman" w:cs="Times New Roman"/>
          <w:sz w:val="20"/>
          <w:szCs w:val="20"/>
          <w:lang w:val="fr-CA" w:eastAsia="fr-FR"/>
        </w:rPr>
        <w:t>b) Des mouvements de jeunesse et des activités socio-éduca</w:t>
      </w:r>
      <w:r w:rsidRPr="00060181">
        <w:rPr>
          <w:rFonts w:ascii="Times New Roman" w:eastAsia="Times New Roman" w:hAnsi="Times New Roman" w:cs="Times New Roman"/>
          <w:sz w:val="20"/>
          <w:szCs w:val="20"/>
          <w:lang w:val="fr-CA" w:eastAsia="fr-FR"/>
        </w:rPr>
        <w:softHyphen/>
        <w:t>tives ;</w:t>
      </w:r>
    </w:p>
    <w:p w14:paraId="4A4347F6" w14:textId="77777777" w:rsidR="00060181" w:rsidRPr="00060181" w:rsidRDefault="00060181" w:rsidP="00060181">
      <w:pPr>
        <w:spacing w:after="0" w:line="240" w:lineRule="auto"/>
        <w:jc w:val="both"/>
        <w:rPr>
          <w:rFonts w:ascii="Times New Roman" w:eastAsia="Times New Roman" w:hAnsi="Times New Roman" w:cs="Times New Roman"/>
          <w:sz w:val="20"/>
          <w:szCs w:val="20"/>
          <w:lang w:val="fr-CA" w:eastAsia="fr-FR"/>
        </w:rPr>
      </w:pPr>
      <w:r w:rsidRPr="00060181">
        <w:rPr>
          <w:rFonts w:ascii="Times New Roman" w:eastAsia="Times New Roman" w:hAnsi="Times New Roman" w:cs="Times New Roman"/>
          <w:sz w:val="20"/>
          <w:szCs w:val="20"/>
          <w:lang w:val="fr-CA" w:eastAsia="fr-FR"/>
        </w:rPr>
        <w:t>c) Des colonies de vacances, des œuvres de plein air, des activités de loisir social et de l'éducation populaire ;</w:t>
      </w:r>
    </w:p>
    <w:p w14:paraId="122C740C" w14:textId="77777777" w:rsidR="00060181" w:rsidRPr="00060181" w:rsidRDefault="00060181" w:rsidP="00060181">
      <w:pPr>
        <w:spacing w:after="0" w:line="240" w:lineRule="auto"/>
        <w:jc w:val="both"/>
        <w:rPr>
          <w:rFonts w:ascii="Times New Roman" w:eastAsia="Times New Roman" w:hAnsi="Times New Roman" w:cs="Times New Roman"/>
          <w:sz w:val="20"/>
          <w:szCs w:val="20"/>
          <w:lang w:val="fr-CA" w:eastAsia="fr-FR"/>
        </w:rPr>
      </w:pPr>
      <w:r w:rsidRPr="00060181">
        <w:rPr>
          <w:rFonts w:ascii="Times New Roman" w:eastAsia="Times New Roman" w:hAnsi="Times New Roman" w:cs="Times New Roman"/>
          <w:sz w:val="20"/>
          <w:szCs w:val="20"/>
          <w:lang w:val="fr-CA" w:eastAsia="fr-FR"/>
        </w:rPr>
        <w:t>d) D'activités associatives au service de l'intérêt général (</w:t>
      </w:r>
      <w:r w:rsidRPr="00060181">
        <w:rPr>
          <w:rFonts w:ascii="Times New Roman" w:eastAsia="Times New Roman" w:hAnsi="Times New Roman" w:cs="Times New Roman"/>
          <w:sz w:val="20"/>
          <w:szCs w:val="20"/>
          <w:u w:val="single"/>
          <w:lang w:val="fr-CA" w:eastAsia="fr-FR"/>
        </w:rPr>
        <w:t>tous secteurs associatifs</w:t>
      </w:r>
      <w:r w:rsidRPr="00060181">
        <w:rPr>
          <w:rFonts w:ascii="Times New Roman" w:eastAsia="Times New Roman" w:hAnsi="Times New Roman" w:cs="Times New Roman"/>
          <w:sz w:val="20"/>
          <w:szCs w:val="20"/>
          <w:lang w:val="fr-CA" w:eastAsia="fr-FR"/>
        </w:rPr>
        <w:t xml:space="preserve"> : social, santé, humanitaire, culture,  environnement,...) ; </w:t>
      </w:r>
    </w:p>
    <w:p w14:paraId="4E6CB55E" w14:textId="77777777" w:rsidR="00060181" w:rsidRPr="00060181" w:rsidRDefault="00060181" w:rsidP="00060181">
      <w:pPr>
        <w:spacing w:after="0" w:line="240" w:lineRule="auto"/>
        <w:jc w:val="both"/>
        <w:rPr>
          <w:rFonts w:ascii="Times New Roman" w:eastAsia="Times New Roman" w:hAnsi="Times New Roman" w:cs="Times New Roman"/>
          <w:sz w:val="20"/>
          <w:szCs w:val="20"/>
          <w:lang w:val="fr-CA" w:eastAsia="fr-FR"/>
        </w:rPr>
      </w:pPr>
      <w:r w:rsidRPr="00060181">
        <w:rPr>
          <w:rFonts w:ascii="Times New Roman" w:eastAsia="Times New Roman" w:hAnsi="Times New Roman" w:cs="Times New Roman"/>
          <w:sz w:val="20"/>
          <w:szCs w:val="20"/>
          <w:lang w:val="fr-CA" w:eastAsia="fr-FR"/>
        </w:rPr>
        <w:t>e) De toutes les activités se rattachant aux catégories définies ci-dessus.</w:t>
      </w:r>
    </w:p>
    <w:p w14:paraId="3B76BC27" w14:textId="77777777" w:rsidR="00060181" w:rsidRPr="00060181" w:rsidRDefault="00060181" w:rsidP="00060181">
      <w:pPr>
        <w:spacing w:after="0" w:line="240" w:lineRule="auto"/>
        <w:jc w:val="both"/>
        <w:rPr>
          <w:rFonts w:ascii="Times New Roman" w:eastAsia="Times New Roman" w:hAnsi="Times New Roman" w:cs="Times New Roman"/>
          <w:sz w:val="20"/>
          <w:szCs w:val="20"/>
          <w:lang w:val="fr-CA" w:eastAsia="fr-FR"/>
        </w:rPr>
      </w:pPr>
    </w:p>
    <w:p w14:paraId="551CF850" w14:textId="77777777" w:rsidR="00060181" w:rsidRPr="00060181" w:rsidRDefault="00060181" w:rsidP="00060181">
      <w:pPr>
        <w:spacing w:after="0" w:line="240" w:lineRule="auto"/>
        <w:jc w:val="both"/>
        <w:rPr>
          <w:rFonts w:ascii="Times New Roman" w:eastAsia="Times New Roman" w:hAnsi="Times New Roman" w:cs="Times New Roman"/>
          <w:sz w:val="20"/>
          <w:szCs w:val="20"/>
          <w:lang w:val="fr-CA" w:eastAsia="fr-FR"/>
        </w:rPr>
      </w:pPr>
      <w:r w:rsidRPr="00060181">
        <w:rPr>
          <w:rFonts w:ascii="Times New Roman" w:eastAsia="Times New Roman" w:hAnsi="Times New Roman" w:cs="Times New Roman"/>
          <w:sz w:val="20"/>
          <w:szCs w:val="20"/>
          <w:lang w:val="fr-CA" w:eastAsia="fr-FR"/>
        </w:rPr>
        <w:t>Elle est décernée aux personnes qui, outre leur engagement actif, justifient des conditions d'ancienneté requises :</w:t>
      </w:r>
    </w:p>
    <w:p w14:paraId="536EEE3A" w14:textId="77777777" w:rsidR="00060181" w:rsidRPr="00060181" w:rsidRDefault="00060181" w:rsidP="00060181">
      <w:pPr>
        <w:numPr>
          <w:ilvl w:val="0"/>
          <w:numId w:val="1"/>
        </w:numPr>
        <w:tabs>
          <w:tab w:val="clear" w:pos="360"/>
        </w:tabs>
        <w:spacing w:after="0" w:line="240" w:lineRule="auto"/>
        <w:ind w:left="709"/>
        <w:rPr>
          <w:rFonts w:ascii="Times New Roman" w:eastAsia="Times New Roman" w:hAnsi="Times New Roman" w:cs="Times New Roman"/>
          <w:sz w:val="20"/>
          <w:szCs w:val="20"/>
          <w:lang w:val="fr-CA" w:eastAsia="fr-FR"/>
        </w:rPr>
      </w:pPr>
      <w:r w:rsidRPr="00060181">
        <w:rPr>
          <w:rFonts w:ascii="Times New Roman" w:eastAsia="Times New Roman" w:hAnsi="Times New Roman" w:cs="Times New Roman"/>
          <w:b/>
          <w:sz w:val="20"/>
          <w:szCs w:val="20"/>
          <w:u w:val="single"/>
          <w:lang w:val="fr-CA" w:eastAsia="fr-FR"/>
        </w:rPr>
        <w:t>Médaille de bronze</w:t>
      </w:r>
      <w:r w:rsidRPr="00060181">
        <w:rPr>
          <w:rFonts w:ascii="Times New Roman" w:eastAsia="Times New Roman" w:hAnsi="Times New Roman" w:cs="Times New Roman"/>
          <w:b/>
          <w:sz w:val="20"/>
          <w:szCs w:val="20"/>
          <w:lang w:val="fr-CA" w:eastAsia="fr-FR"/>
        </w:rPr>
        <w:t xml:space="preserve"> : </w:t>
      </w:r>
      <w:r w:rsidRPr="00060181">
        <w:rPr>
          <w:rFonts w:ascii="Times New Roman" w:eastAsia="Times New Roman" w:hAnsi="Times New Roman" w:cs="Times New Roman"/>
          <w:sz w:val="20"/>
          <w:szCs w:val="20"/>
          <w:lang w:val="fr-CA" w:eastAsia="fr-FR"/>
        </w:rPr>
        <w:t>au moins six ans de fonction(s) bénévole(s) (et, le cas échéant, deux années après l'attribution de la lettre de félicitations)</w:t>
      </w:r>
    </w:p>
    <w:p w14:paraId="61B606C1" w14:textId="77777777" w:rsidR="00060181" w:rsidRPr="00060181" w:rsidRDefault="00060181" w:rsidP="00060181">
      <w:pPr>
        <w:numPr>
          <w:ilvl w:val="0"/>
          <w:numId w:val="1"/>
        </w:numPr>
        <w:tabs>
          <w:tab w:val="clear" w:pos="360"/>
        </w:tabs>
        <w:spacing w:after="0" w:line="240" w:lineRule="auto"/>
        <w:ind w:left="709"/>
        <w:rPr>
          <w:rFonts w:ascii="Times New Roman" w:eastAsia="Times New Roman" w:hAnsi="Times New Roman" w:cs="Times New Roman"/>
          <w:sz w:val="20"/>
          <w:szCs w:val="20"/>
          <w:lang w:val="fr-CA" w:eastAsia="fr-FR"/>
        </w:rPr>
      </w:pPr>
      <w:r w:rsidRPr="00060181">
        <w:rPr>
          <w:rFonts w:ascii="Times New Roman" w:eastAsia="Times New Roman" w:hAnsi="Times New Roman" w:cs="Times New Roman"/>
          <w:b/>
          <w:sz w:val="20"/>
          <w:szCs w:val="20"/>
          <w:u w:val="single"/>
          <w:lang w:val="fr-CA" w:eastAsia="fr-FR"/>
        </w:rPr>
        <w:t xml:space="preserve"> Médaille d'argent</w:t>
      </w:r>
      <w:r w:rsidRPr="00060181">
        <w:rPr>
          <w:rFonts w:ascii="Times New Roman" w:eastAsia="Times New Roman" w:hAnsi="Times New Roman" w:cs="Times New Roman"/>
          <w:b/>
          <w:sz w:val="20"/>
          <w:szCs w:val="20"/>
          <w:lang w:val="fr-CA" w:eastAsia="fr-FR"/>
        </w:rPr>
        <w:t xml:space="preserve"> : </w:t>
      </w:r>
      <w:r w:rsidRPr="00060181">
        <w:rPr>
          <w:rFonts w:ascii="Times New Roman" w:eastAsia="Times New Roman" w:hAnsi="Times New Roman" w:cs="Times New Roman"/>
          <w:sz w:val="20"/>
          <w:szCs w:val="20"/>
          <w:lang w:val="fr-CA" w:eastAsia="fr-FR"/>
        </w:rPr>
        <w:t>au moins quatre ans de fonction(s) bénévole(s) après la médaille de bronze, ou en l'absence de médaille attribuée antérieurement, dix ans minimum de fonction(s) bénévole(s),</w:t>
      </w:r>
    </w:p>
    <w:p w14:paraId="1F2DF23B" w14:textId="77777777" w:rsidR="00060181" w:rsidRPr="00060181" w:rsidRDefault="00060181" w:rsidP="00060181">
      <w:pPr>
        <w:numPr>
          <w:ilvl w:val="0"/>
          <w:numId w:val="1"/>
        </w:numPr>
        <w:tabs>
          <w:tab w:val="clear" w:pos="360"/>
        </w:tabs>
        <w:spacing w:after="0" w:line="240" w:lineRule="auto"/>
        <w:ind w:left="709"/>
        <w:rPr>
          <w:rFonts w:ascii="Times New Roman" w:eastAsia="Times New Roman" w:hAnsi="Times New Roman" w:cs="Times New Roman"/>
          <w:sz w:val="20"/>
          <w:szCs w:val="20"/>
          <w:lang w:val="fr-CA" w:eastAsia="fr-FR"/>
        </w:rPr>
      </w:pPr>
      <w:r w:rsidRPr="00060181">
        <w:rPr>
          <w:rFonts w:ascii="Times New Roman" w:eastAsia="Times New Roman" w:hAnsi="Times New Roman" w:cs="Times New Roman"/>
          <w:b/>
          <w:sz w:val="20"/>
          <w:szCs w:val="20"/>
          <w:u w:val="single"/>
          <w:lang w:val="fr-CA" w:eastAsia="fr-FR"/>
        </w:rPr>
        <w:t>Médaille d'or</w:t>
      </w:r>
      <w:r w:rsidRPr="00060181">
        <w:rPr>
          <w:rFonts w:ascii="Times New Roman" w:eastAsia="Times New Roman" w:hAnsi="Times New Roman" w:cs="Times New Roman"/>
          <w:b/>
          <w:sz w:val="20"/>
          <w:szCs w:val="20"/>
          <w:lang w:val="fr-CA" w:eastAsia="fr-FR"/>
        </w:rPr>
        <w:t xml:space="preserve"> : </w:t>
      </w:r>
      <w:r w:rsidRPr="00060181">
        <w:rPr>
          <w:rFonts w:ascii="Times New Roman" w:eastAsia="Times New Roman" w:hAnsi="Times New Roman" w:cs="Times New Roman"/>
          <w:sz w:val="20"/>
          <w:szCs w:val="20"/>
          <w:lang w:val="fr-CA" w:eastAsia="fr-FR"/>
        </w:rPr>
        <w:t>au moins cinq ans de fonction de fonction(s) bénévole(s) après la médaille d'argent, ou en l'absence de médailles attribuées antérieurement, quinze ans minimum de fonction(s) bénévole(s).</w:t>
      </w:r>
    </w:p>
    <w:p w14:paraId="40B28C4A" w14:textId="77777777" w:rsidR="00060181" w:rsidRPr="00060181" w:rsidRDefault="00060181" w:rsidP="00060181">
      <w:pPr>
        <w:spacing w:before="100" w:beforeAutospacing="1" w:after="100" w:afterAutospacing="1" w:line="240" w:lineRule="auto"/>
        <w:jc w:val="both"/>
        <w:rPr>
          <w:rFonts w:ascii="Times New Roman" w:eastAsia="Times New Roman" w:hAnsi="Times New Roman" w:cs="Times New Roman"/>
          <w:sz w:val="20"/>
          <w:szCs w:val="20"/>
          <w:lang w:val="fr-CA" w:eastAsia="fr-FR"/>
        </w:rPr>
      </w:pPr>
      <w:r w:rsidRPr="00060181">
        <w:rPr>
          <w:rFonts w:ascii="Times New Roman" w:eastAsia="Times New Roman" w:hAnsi="Times New Roman" w:cs="Times New Roman"/>
          <w:sz w:val="20"/>
          <w:szCs w:val="20"/>
          <w:lang w:val="fr-CA" w:eastAsia="fr-FR"/>
        </w:rPr>
        <w:t>Les décisions concernant la médaille de bronze font l’objet d’un arrêté préfectoral, pris après avis d'une commission départementale.</w:t>
      </w:r>
    </w:p>
    <w:p w14:paraId="1CBCB7F8" w14:textId="77777777" w:rsidR="00060181" w:rsidRPr="00060181" w:rsidRDefault="00060181" w:rsidP="00060181">
      <w:pPr>
        <w:spacing w:before="100" w:beforeAutospacing="1" w:after="100" w:afterAutospacing="1" w:line="240" w:lineRule="auto"/>
        <w:jc w:val="both"/>
        <w:rPr>
          <w:rFonts w:ascii="Times New Roman" w:eastAsia="Times New Roman" w:hAnsi="Times New Roman" w:cs="Times New Roman"/>
          <w:sz w:val="20"/>
          <w:szCs w:val="20"/>
          <w:lang w:val="fr-CA" w:eastAsia="fr-FR"/>
        </w:rPr>
      </w:pPr>
      <w:r w:rsidRPr="00060181">
        <w:rPr>
          <w:rFonts w:ascii="Times New Roman" w:eastAsia="Times New Roman" w:hAnsi="Times New Roman" w:cs="Times New Roman"/>
          <w:sz w:val="20"/>
          <w:szCs w:val="20"/>
          <w:lang w:val="fr-CA" w:eastAsia="fr-FR"/>
        </w:rPr>
        <w:t>Les décisions concernant les médailles d'argent et d'or (et pour les trois échelons, les décisions concernant les ressortissants  étrangers, les Français résidant à l'étranger et les candidats ne remplissant pas les conditions réglementaires) sont prises par le ministre chargé de la jeunesse, des sports et de la vie associative, après avis d'une commission nationale.</w:t>
      </w:r>
    </w:p>
    <w:p w14:paraId="0EEA6AB5" w14:textId="77777777" w:rsidR="00060181" w:rsidRPr="00060181" w:rsidRDefault="00060181" w:rsidP="00060181">
      <w:pPr>
        <w:spacing w:before="100" w:beforeAutospacing="1" w:after="100" w:afterAutospacing="1" w:line="240" w:lineRule="auto"/>
        <w:rPr>
          <w:rFonts w:ascii="Times New Roman" w:eastAsia="Times New Roman" w:hAnsi="Times New Roman" w:cs="Times New Roman"/>
          <w:sz w:val="20"/>
          <w:szCs w:val="20"/>
          <w:lang w:val="fr-CA" w:eastAsia="fr-FR"/>
        </w:rPr>
      </w:pPr>
      <w:r w:rsidRPr="00060181">
        <w:rPr>
          <w:rFonts w:ascii="Times New Roman" w:eastAsia="Times New Roman" w:hAnsi="Times New Roman" w:cs="Times New Roman"/>
          <w:sz w:val="20"/>
          <w:szCs w:val="20"/>
          <w:lang w:val="fr-CA" w:eastAsia="fr-FR"/>
        </w:rPr>
        <w:t xml:space="preserve">Les distinctions sont réparties en </w:t>
      </w:r>
      <w:r w:rsidRPr="00060181">
        <w:rPr>
          <w:rFonts w:ascii="Times New Roman" w:eastAsia="Times New Roman" w:hAnsi="Times New Roman" w:cs="Times New Roman"/>
          <w:b/>
          <w:sz w:val="20"/>
          <w:szCs w:val="20"/>
          <w:lang w:val="fr-CA" w:eastAsia="fr-FR"/>
        </w:rPr>
        <w:t>deux promotions</w:t>
      </w:r>
      <w:r w:rsidRPr="00060181">
        <w:rPr>
          <w:rFonts w:ascii="Times New Roman" w:eastAsia="Times New Roman" w:hAnsi="Times New Roman" w:cs="Times New Roman"/>
          <w:sz w:val="20"/>
          <w:szCs w:val="20"/>
          <w:lang w:val="fr-CA" w:eastAsia="fr-FR"/>
        </w:rPr>
        <w:t xml:space="preserve"> : 1er janvier et 14 juillet.</w:t>
      </w:r>
    </w:p>
    <w:p w14:paraId="520C4B6A" w14:textId="77777777" w:rsidR="00060181" w:rsidRPr="00060181" w:rsidRDefault="00060181" w:rsidP="00060181">
      <w:pPr>
        <w:spacing w:after="0" w:line="240" w:lineRule="auto"/>
        <w:jc w:val="both"/>
        <w:rPr>
          <w:rFonts w:ascii="Times New Roman" w:eastAsia="Times New Roman" w:hAnsi="Times New Roman" w:cs="Times New Roman"/>
          <w:sz w:val="20"/>
          <w:szCs w:val="20"/>
          <w:lang w:val="fr-CA" w:eastAsia="fr-FR"/>
        </w:rPr>
      </w:pPr>
      <w:r w:rsidRPr="00060181">
        <w:rPr>
          <w:rFonts w:ascii="Times New Roman" w:eastAsia="Times New Roman" w:hAnsi="Times New Roman" w:cs="Times New Roman"/>
          <w:sz w:val="20"/>
          <w:szCs w:val="20"/>
          <w:lang w:val="fr-CA" w:eastAsia="fr-FR"/>
        </w:rPr>
        <w:t xml:space="preserve">La promotion d'un échelon à l'autre n'est pas automatique. Elle suppose la régularité dans l'investissement, et des mérites nouveaux (sont considérés comme mérites nouveaux les titres et fonctions nouvelles de même que les nouvelles actions conduites sous des titres et qualités déjà exprimées). </w:t>
      </w:r>
    </w:p>
    <w:p w14:paraId="3CB5FB0C" w14:textId="77777777" w:rsidR="00060181" w:rsidRPr="00060181" w:rsidRDefault="00060181" w:rsidP="00060181">
      <w:pPr>
        <w:spacing w:after="0" w:line="240" w:lineRule="auto"/>
        <w:jc w:val="both"/>
        <w:rPr>
          <w:rFonts w:ascii="Times New Roman" w:eastAsia="Times New Roman" w:hAnsi="Times New Roman" w:cs="Times New Roman"/>
          <w:sz w:val="20"/>
          <w:szCs w:val="20"/>
          <w:lang w:val="fr-CA" w:eastAsia="fr-FR"/>
        </w:rPr>
      </w:pPr>
      <w:r w:rsidRPr="00060181">
        <w:rPr>
          <w:rFonts w:ascii="Times New Roman" w:eastAsia="Times New Roman" w:hAnsi="Times New Roman" w:cs="Times New Roman"/>
          <w:sz w:val="20"/>
          <w:szCs w:val="20"/>
          <w:lang w:val="fr-CA" w:eastAsia="fr-FR"/>
        </w:rPr>
        <w:t>Un nouveau dossier est bien sûr à produire à chaque échelon.</w:t>
      </w:r>
    </w:p>
    <w:p w14:paraId="2C6CD786" w14:textId="77777777" w:rsidR="00060181" w:rsidRPr="00060181" w:rsidRDefault="00060181" w:rsidP="00060181">
      <w:pPr>
        <w:spacing w:after="0" w:line="240" w:lineRule="auto"/>
        <w:jc w:val="both"/>
        <w:rPr>
          <w:rFonts w:ascii="Times New Roman" w:eastAsia="Times New Roman" w:hAnsi="Times New Roman" w:cs="Times New Roman"/>
          <w:sz w:val="20"/>
          <w:szCs w:val="20"/>
          <w:lang w:val="fr-CA" w:eastAsia="fr-FR"/>
        </w:rPr>
      </w:pPr>
    </w:p>
    <w:p w14:paraId="6694F330" w14:textId="77777777" w:rsidR="00060181" w:rsidRPr="00060181" w:rsidRDefault="00060181" w:rsidP="00060181">
      <w:pPr>
        <w:spacing w:after="0" w:line="240" w:lineRule="auto"/>
        <w:jc w:val="both"/>
        <w:rPr>
          <w:rFonts w:ascii="Times New Roman" w:eastAsia="Times New Roman" w:hAnsi="Times New Roman" w:cs="Times New Roman"/>
          <w:sz w:val="20"/>
          <w:szCs w:val="20"/>
          <w:lang w:val="fr-CA" w:eastAsia="fr-FR"/>
        </w:rPr>
      </w:pPr>
      <w:r w:rsidRPr="00060181">
        <w:rPr>
          <w:rFonts w:ascii="Times New Roman" w:eastAsia="Times New Roman" w:hAnsi="Times New Roman" w:cs="Times New Roman"/>
          <w:sz w:val="20"/>
          <w:szCs w:val="20"/>
          <w:lang w:val="fr-CA" w:eastAsia="fr-FR"/>
        </w:rPr>
        <w:t xml:space="preserve">En Loire-Atlantique, les médailles de bronze sont remises lors de manifestations organisées par le comité départemental de la jeunesse, des sports et de l'engagement associatif. </w:t>
      </w:r>
    </w:p>
    <w:p w14:paraId="7B426B86" w14:textId="77777777" w:rsidR="00060181" w:rsidRPr="00060181" w:rsidRDefault="00060181" w:rsidP="00060181">
      <w:pPr>
        <w:spacing w:after="0" w:line="240" w:lineRule="auto"/>
        <w:jc w:val="both"/>
        <w:rPr>
          <w:rFonts w:ascii="Times New Roman" w:eastAsia="Times New Roman" w:hAnsi="Times New Roman" w:cs="Times New Roman"/>
          <w:sz w:val="20"/>
          <w:szCs w:val="20"/>
          <w:lang w:val="fr-CA" w:eastAsia="fr-FR"/>
        </w:rPr>
      </w:pPr>
      <w:r w:rsidRPr="00060181">
        <w:rPr>
          <w:rFonts w:ascii="Times New Roman" w:eastAsia="Times New Roman" w:hAnsi="Times New Roman" w:cs="Times New Roman"/>
          <w:sz w:val="20"/>
          <w:szCs w:val="20"/>
          <w:lang w:val="fr-CA" w:eastAsia="fr-FR"/>
        </w:rPr>
        <w:t xml:space="preserve">Les médailles d'or et d'argent sont remises en fin d'année, </w:t>
      </w:r>
      <w:r>
        <w:rPr>
          <w:rFonts w:ascii="Times New Roman" w:eastAsia="Times New Roman" w:hAnsi="Times New Roman" w:cs="Times New Roman"/>
          <w:sz w:val="20"/>
          <w:szCs w:val="20"/>
          <w:lang w:val="fr-CA" w:eastAsia="fr-FR"/>
        </w:rPr>
        <w:t>lors d’une ou deux cérémonies organisées par l’</w:t>
      </w:r>
      <w:proofErr w:type="spellStart"/>
      <w:r>
        <w:rPr>
          <w:rFonts w:ascii="Times New Roman" w:eastAsia="Times New Roman" w:hAnsi="Times New Roman" w:cs="Times New Roman"/>
          <w:sz w:val="20"/>
          <w:szCs w:val="20"/>
          <w:lang w:val="fr-CA" w:eastAsia="fr-FR"/>
        </w:rPr>
        <w:t>Etat</w:t>
      </w:r>
      <w:proofErr w:type="spellEnd"/>
      <w:r>
        <w:rPr>
          <w:rFonts w:ascii="Times New Roman" w:eastAsia="Times New Roman" w:hAnsi="Times New Roman" w:cs="Times New Roman"/>
          <w:sz w:val="20"/>
          <w:szCs w:val="20"/>
          <w:lang w:val="fr-CA" w:eastAsia="fr-FR"/>
        </w:rPr>
        <w:t>.</w:t>
      </w:r>
      <w:r w:rsidRPr="00060181">
        <w:rPr>
          <w:rFonts w:ascii="Times New Roman" w:eastAsia="Times New Roman" w:hAnsi="Times New Roman" w:cs="Times New Roman"/>
          <w:sz w:val="20"/>
          <w:szCs w:val="20"/>
          <w:lang w:val="fr-CA" w:eastAsia="fr-FR"/>
        </w:rPr>
        <w:t xml:space="preserve"> </w:t>
      </w:r>
    </w:p>
    <w:p w14:paraId="3E23F3E2" w14:textId="77777777" w:rsidR="00060181" w:rsidRPr="00060181" w:rsidRDefault="00060181" w:rsidP="00060181">
      <w:pPr>
        <w:spacing w:after="0" w:line="240" w:lineRule="auto"/>
        <w:rPr>
          <w:rFonts w:ascii="Times New Roman" w:eastAsia="Times New Roman" w:hAnsi="Times New Roman" w:cs="Times New Roman"/>
          <w:sz w:val="28"/>
          <w:szCs w:val="28"/>
          <w:lang w:val="fr-CA" w:eastAsia="fr-FR"/>
        </w:rPr>
      </w:pPr>
    </w:p>
    <w:p w14:paraId="044FF6DA" w14:textId="77777777" w:rsidR="00060181" w:rsidRPr="00060181" w:rsidRDefault="00060181" w:rsidP="00060181">
      <w:pPr>
        <w:spacing w:after="0" w:line="240" w:lineRule="auto"/>
        <w:jc w:val="both"/>
        <w:rPr>
          <w:rFonts w:ascii="Times New Roman" w:eastAsia="Times New Roman" w:hAnsi="Times New Roman" w:cs="Times New Roman"/>
          <w:b/>
          <w:bCs/>
          <w:color w:val="000000"/>
          <w:sz w:val="20"/>
          <w:szCs w:val="20"/>
          <w:u w:val="single"/>
          <w:lang w:eastAsia="fr-FR"/>
        </w:rPr>
      </w:pPr>
      <w:r w:rsidRPr="00060181">
        <w:rPr>
          <w:rFonts w:ascii="Times New Roman" w:eastAsia="Times New Roman" w:hAnsi="Times New Roman" w:cs="Times New Roman"/>
          <w:b/>
          <w:bCs/>
          <w:color w:val="000000"/>
          <w:sz w:val="20"/>
          <w:szCs w:val="20"/>
          <w:u w:val="single"/>
          <w:lang w:eastAsia="fr-FR"/>
        </w:rPr>
        <w:t>LETTRES DE FÉLICITATIONS</w:t>
      </w:r>
    </w:p>
    <w:p w14:paraId="0ABDC332" w14:textId="77777777" w:rsidR="00060181" w:rsidRPr="00060181" w:rsidRDefault="00060181" w:rsidP="00060181">
      <w:pPr>
        <w:spacing w:after="0" w:line="240" w:lineRule="auto"/>
        <w:jc w:val="both"/>
        <w:rPr>
          <w:rFonts w:ascii="Times New Roman" w:eastAsia="Times New Roman" w:hAnsi="Times New Roman" w:cs="Times New Roman"/>
          <w:sz w:val="20"/>
          <w:szCs w:val="20"/>
          <w:lang w:val="fr-CA" w:eastAsia="fr-FR"/>
        </w:rPr>
      </w:pPr>
      <w:r w:rsidRPr="00060181">
        <w:rPr>
          <w:rFonts w:ascii="Times New Roman" w:eastAsia="Times New Roman" w:hAnsi="Times New Roman" w:cs="Times New Roman"/>
          <w:sz w:val="20"/>
          <w:szCs w:val="20"/>
          <w:lang w:val="fr-CA" w:eastAsia="fr-FR"/>
        </w:rPr>
        <w:t>La lettre de félicitations est  un témoignage de reconnaissance exprimé pour une implication particulière dans le champ de la jeunesse, des sports et de la vie associative (donc dans tous secteurs associatifs pour une activité au service de l'intérêt général) dans l’année écoulée, dans l'attente éventuelle de l'attribution de la médaille de bronze.  Elle est obtenue sur proposition d’un élu ou d’un dirigeant associatif, et délivrée par le préfet.</w:t>
      </w:r>
    </w:p>
    <w:p w14:paraId="2CF5F8E8" w14:textId="77777777" w:rsidR="00060181" w:rsidRPr="00060181" w:rsidRDefault="00060181" w:rsidP="00060181">
      <w:pPr>
        <w:spacing w:after="0" w:line="240" w:lineRule="auto"/>
        <w:rPr>
          <w:rFonts w:ascii="Times New Roman" w:eastAsia="Times New Roman" w:hAnsi="Times New Roman" w:cs="Times New Roman"/>
          <w:sz w:val="28"/>
          <w:szCs w:val="28"/>
          <w:lang w:val="fr-CA" w:eastAsia="fr-FR"/>
        </w:rPr>
      </w:pPr>
    </w:p>
    <w:p w14:paraId="735AA868" w14:textId="77777777" w:rsidR="00060181" w:rsidRPr="00060181" w:rsidRDefault="00060181" w:rsidP="00060181">
      <w:pPr>
        <w:spacing w:after="0" w:line="240" w:lineRule="auto"/>
        <w:jc w:val="both"/>
        <w:rPr>
          <w:rFonts w:ascii="Times New Roman" w:eastAsia="Times New Roman" w:hAnsi="Times New Roman" w:cs="Times New Roman"/>
          <w:color w:val="000000"/>
          <w:sz w:val="20"/>
          <w:szCs w:val="20"/>
          <w:lang w:eastAsia="fr-FR"/>
        </w:rPr>
      </w:pPr>
      <w:r w:rsidRPr="00060181">
        <w:rPr>
          <w:rFonts w:ascii="Times New Roman" w:eastAsia="Times New Roman" w:hAnsi="Times New Roman" w:cs="Times New Roman"/>
          <w:b/>
          <w:bCs/>
          <w:color w:val="000000"/>
          <w:sz w:val="20"/>
          <w:szCs w:val="20"/>
          <w:u w:val="single"/>
          <w:lang w:eastAsia="fr-FR"/>
        </w:rPr>
        <w:t>DOSSIERS</w:t>
      </w:r>
    </w:p>
    <w:p w14:paraId="77FB8C99" w14:textId="77777777" w:rsidR="00060181" w:rsidRPr="00060181" w:rsidRDefault="00060181" w:rsidP="00060181">
      <w:pPr>
        <w:spacing w:after="0" w:line="240" w:lineRule="auto"/>
        <w:jc w:val="both"/>
        <w:rPr>
          <w:rFonts w:ascii="Times New Roman" w:eastAsia="Times New Roman" w:hAnsi="Times New Roman" w:cs="Times New Roman"/>
          <w:b/>
          <w:bCs/>
          <w:sz w:val="20"/>
          <w:szCs w:val="20"/>
          <w:lang w:val="fr-CA" w:eastAsia="fr-FR"/>
        </w:rPr>
      </w:pPr>
      <w:r w:rsidRPr="00060181">
        <w:rPr>
          <w:rFonts w:ascii="Times New Roman" w:eastAsia="Times New Roman" w:hAnsi="Times New Roman" w:cs="Times New Roman"/>
          <w:b/>
          <w:bCs/>
          <w:sz w:val="20"/>
          <w:szCs w:val="20"/>
          <w:lang w:val="fr-CA" w:eastAsia="fr-FR"/>
        </w:rPr>
        <w:t xml:space="preserve">Pour être recevable, toute proposition doit comporter une fiche de renseignements complètement et précisément remplie (état civil, état de services, etc...) et être accompagnée d'un extrait d'acte de naissance ou d'une photocopie de la carte d'identité recto verso et un CV détaillant le parcours de la personne proposée. </w:t>
      </w:r>
    </w:p>
    <w:p w14:paraId="084DBC4D" w14:textId="77777777" w:rsidR="00060181" w:rsidRPr="00060181" w:rsidRDefault="00060181" w:rsidP="00060181">
      <w:pPr>
        <w:spacing w:after="0" w:line="240" w:lineRule="auto"/>
        <w:jc w:val="both"/>
        <w:rPr>
          <w:rFonts w:ascii="Times New Roman" w:eastAsia="Times New Roman" w:hAnsi="Times New Roman" w:cs="Times New Roman"/>
          <w:b/>
          <w:bCs/>
          <w:sz w:val="20"/>
          <w:szCs w:val="20"/>
          <w:lang w:val="fr-CA" w:eastAsia="fr-FR"/>
        </w:rPr>
      </w:pPr>
      <w:r w:rsidRPr="00060181">
        <w:rPr>
          <w:rFonts w:ascii="Times New Roman" w:eastAsia="Times New Roman" w:hAnsi="Times New Roman" w:cs="Times New Roman"/>
          <w:sz w:val="20"/>
          <w:szCs w:val="20"/>
          <w:lang w:val="fr-CA" w:eastAsia="fr-FR"/>
        </w:rPr>
        <w:t>Les personnes proposées doivent résider en Loire-Atlantique.</w:t>
      </w:r>
    </w:p>
    <w:p w14:paraId="293D8D0C" w14:textId="77777777" w:rsidR="00060181" w:rsidRPr="00060181" w:rsidRDefault="00060181" w:rsidP="00060181">
      <w:pPr>
        <w:spacing w:after="0" w:line="240" w:lineRule="auto"/>
        <w:jc w:val="both"/>
        <w:rPr>
          <w:rFonts w:ascii="Times New Roman" w:eastAsia="Times New Roman" w:hAnsi="Times New Roman" w:cs="Times New Roman"/>
          <w:b/>
          <w:bCs/>
          <w:sz w:val="20"/>
          <w:szCs w:val="20"/>
          <w:lang w:eastAsia="fr-FR"/>
        </w:rPr>
      </w:pPr>
    </w:p>
    <w:p w14:paraId="3958CC3E" w14:textId="77777777" w:rsidR="00060181" w:rsidRPr="00060181" w:rsidRDefault="00060181" w:rsidP="00060181">
      <w:pPr>
        <w:spacing w:after="0" w:line="240" w:lineRule="auto"/>
        <w:jc w:val="both"/>
        <w:rPr>
          <w:rFonts w:ascii="Times New Roman" w:eastAsia="Times New Roman" w:hAnsi="Times New Roman" w:cs="Times New Roman"/>
          <w:sz w:val="20"/>
          <w:szCs w:val="20"/>
          <w:lang w:val="fr-CA" w:eastAsia="fr-FR"/>
        </w:rPr>
      </w:pPr>
      <w:r w:rsidRPr="00060181">
        <w:rPr>
          <w:rFonts w:ascii="Times New Roman" w:eastAsia="Times New Roman" w:hAnsi="Times New Roman" w:cs="Times New Roman"/>
          <w:sz w:val="20"/>
          <w:szCs w:val="20"/>
          <w:lang w:val="fr-CA" w:eastAsia="fr-FR"/>
        </w:rPr>
        <w:t>Les dossiers peuvent être transmis à tout moment de l'année. Les promotions sont présentées à la préfecture et au ministère. Les dossiers sont à déposer ou à envoyer à la direction départementale déléguée (adresse ci-dessous), pour les médailles:</w:t>
      </w:r>
    </w:p>
    <w:p w14:paraId="1EA039EC" w14:textId="77777777" w:rsidR="00060181" w:rsidRPr="00060181" w:rsidRDefault="00060181" w:rsidP="00060181">
      <w:pPr>
        <w:numPr>
          <w:ilvl w:val="0"/>
          <w:numId w:val="2"/>
        </w:numPr>
        <w:spacing w:after="0" w:line="240" w:lineRule="auto"/>
        <w:jc w:val="both"/>
        <w:rPr>
          <w:rFonts w:ascii="Times New Roman" w:eastAsia="Times New Roman" w:hAnsi="Times New Roman" w:cs="Times New Roman"/>
          <w:b/>
          <w:bCs/>
          <w:sz w:val="20"/>
          <w:szCs w:val="20"/>
          <w:lang w:val="fr-CA" w:eastAsia="fr-FR"/>
        </w:rPr>
      </w:pPr>
      <w:r w:rsidRPr="00060181">
        <w:rPr>
          <w:rFonts w:ascii="Times New Roman" w:eastAsia="Times New Roman" w:hAnsi="Times New Roman" w:cs="Times New Roman"/>
          <w:b/>
          <w:bCs/>
          <w:sz w:val="20"/>
          <w:szCs w:val="20"/>
          <w:lang w:val="fr-CA" w:eastAsia="fr-FR"/>
        </w:rPr>
        <w:t>de bronze : au plus tard, le 10 novembre pour la promotion du 1</w:t>
      </w:r>
      <w:r w:rsidRPr="00060181">
        <w:rPr>
          <w:rFonts w:ascii="Times New Roman" w:eastAsia="Times New Roman" w:hAnsi="Times New Roman" w:cs="Times New Roman"/>
          <w:b/>
          <w:bCs/>
          <w:sz w:val="20"/>
          <w:szCs w:val="20"/>
          <w:vertAlign w:val="superscript"/>
          <w:lang w:val="fr-CA" w:eastAsia="fr-FR"/>
        </w:rPr>
        <w:t>er</w:t>
      </w:r>
      <w:r w:rsidRPr="00060181">
        <w:rPr>
          <w:rFonts w:ascii="Times New Roman" w:eastAsia="Times New Roman" w:hAnsi="Times New Roman" w:cs="Times New Roman"/>
          <w:b/>
          <w:bCs/>
          <w:sz w:val="20"/>
          <w:szCs w:val="20"/>
          <w:lang w:val="fr-CA" w:eastAsia="fr-FR"/>
        </w:rPr>
        <w:t xml:space="preserve"> janvier et le 20 mai pour la promotion du 14 juillet,</w:t>
      </w:r>
    </w:p>
    <w:p w14:paraId="03DACC95" w14:textId="77777777" w:rsidR="00060181" w:rsidRPr="00060181" w:rsidRDefault="00060181" w:rsidP="00060181">
      <w:pPr>
        <w:numPr>
          <w:ilvl w:val="0"/>
          <w:numId w:val="2"/>
        </w:numPr>
        <w:spacing w:after="0" w:line="240" w:lineRule="auto"/>
        <w:jc w:val="both"/>
        <w:rPr>
          <w:rFonts w:ascii="Times New Roman" w:eastAsia="Times New Roman" w:hAnsi="Times New Roman" w:cs="Times New Roman"/>
          <w:b/>
          <w:bCs/>
          <w:sz w:val="20"/>
          <w:szCs w:val="20"/>
          <w:lang w:val="fr-CA" w:eastAsia="fr-FR"/>
        </w:rPr>
      </w:pPr>
      <w:r w:rsidRPr="00060181">
        <w:rPr>
          <w:rFonts w:ascii="Times New Roman" w:eastAsia="Times New Roman" w:hAnsi="Times New Roman" w:cs="Times New Roman"/>
          <w:b/>
          <w:bCs/>
          <w:sz w:val="20"/>
          <w:szCs w:val="20"/>
          <w:lang w:val="fr-CA" w:eastAsia="fr-FR"/>
        </w:rPr>
        <w:t>d’argent et d’or : au plus tard, le 1</w:t>
      </w:r>
      <w:r w:rsidRPr="00060181">
        <w:rPr>
          <w:rFonts w:ascii="Times New Roman" w:eastAsia="Times New Roman" w:hAnsi="Times New Roman" w:cs="Times New Roman"/>
          <w:b/>
          <w:bCs/>
          <w:sz w:val="20"/>
          <w:szCs w:val="20"/>
          <w:vertAlign w:val="superscript"/>
          <w:lang w:val="fr-CA" w:eastAsia="fr-FR"/>
        </w:rPr>
        <w:t>er</w:t>
      </w:r>
      <w:r w:rsidRPr="00060181">
        <w:rPr>
          <w:rFonts w:ascii="Times New Roman" w:eastAsia="Times New Roman" w:hAnsi="Times New Roman" w:cs="Times New Roman"/>
          <w:b/>
          <w:bCs/>
          <w:sz w:val="20"/>
          <w:szCs w:val="20"/>
          <w:lang w:val="fr-CA" w:eastAsia="fr-FR"/>
        </w:rPr>
        <w:t xml:space="preserve"> septembre pour la promotion du 1</w:t>
      </w:r>
      <w:r w:rsidRPr="00060181">
        <w:rPr>
          <w:rFonts w:ascii="Times New Roman" w:eastAsia="Times New Roman" w:hAnsi="Times New Roman" w:cs="Times New Roman"/>
          <w:b/>
          <w:bCs/>
          <w:sz w:val="20"/>
          <w:szCs w:val="20"/>
          <w:vertAlign w:val="superscript"/>
          <w:lang w:val="fr-CA" w:eastAsia="fr-FR"/>
        </w:rPr>
        <w:t>er</w:t>
      </w:r>
      <w:r w:rsidRPr="00060181">
        <w:rPr>
          <w:rFonts w:ascii="Times New Roman" w:eastAsia="Times New Roman" w:hAnsi="Times New Roman" w:cs="Times New Roman"/>
          <w:b/>
          <w:bCs/>
          <w:sz w:val="20"/>
          <w:szCs w:val="20"/>
          <w:lang w:val="fr-CA" w:eastAsia="fr-FR"/>
        </w:rPr>
        <w:t xml:space="preserve"> janvier et le 1er mars pour la promotion du 14 juillet.</w:t>
      </w:r>
    </w:p>
    <w:p w14:paraId="7BE72C4B" w14:textId="77777777" w:rsidR="00060181" w:rsidRPr="00060181" w:rsidRDefault="00060181" w:rsidP="00060181">
      <w:pPr>
        <w:spacing w:before="100" w:beforeAutospacing="1" w:after="0" w:line="240" w:lineRule="auto"/>
        <w:jc w:val="both"/>
        <w:rPr>
          <w:rFonts w:ascii="Times New Roman" w:eastAsia="Times New Roman" w:hAnsi="Times New Roman" w:cs="Times New Roman"/>
          <w:sz w:val="20"/>
          <w:szCs w:val="20"/>
          <w:lang w:val="fr-CA" w:eastAsia="fr-FR"/>
        </w:rPr>
      </w:pPr>
      <w:r>
        <w:rPr>
          <w:rFonts w:ascii="Times New Roman" w:eastAsia="Times New Roman" w:hAnsi="Times New Roman" w:cs="Times New Roman"/>
          <w:sz w:val="20"/>
          <w:szCs w:val="20"/>
          <w:lang w:val="fr-CA" w:eastAsia="fr-FR"/>
        </w:rPr>
        <w:t>L</w:t>
      </w:r>
      <w:r w:rsidRPr="00060181">
        <w:rPr>
          <w:rFonts w:ascii="Times New Roman" w:eastAsia="Times New Roman" w:hAnsi="Times New Roman" w:cs="Times New Roman"/>
          <w:sz w:val="20"/>
          <w:szCs w:val="20"/>
          <w:lang w:val="fr-CA" w:eastAsia="fr-FR"/>
        </w:rPr>
        <w:t>e comité départemental des médaillés de la jeunesse</w:t>
      </w:r>
      <w:r w:rsidR="00365746">
        <w:rPr>
          <w:rFonts w:ascii="Times New Roman" w:eastAsia="Times New Roman" w:hAnsi="Times New Roman" w:cs="Times New Roman"/>
          <w:sz w:val="20"/>
          <w:szCs w:val="20"/>
          <w:lang w:val="fr-CA" w:eastAsia="fr-FR"/>
        </w:rPr>
        <w:t>,</w:t>
      </w:r>
      <w:r w:rsidRPr="00060181">
        <w:rPr>
          <w:rFonts w:ascii="Times New Roman" w:eastAsia="Times New Roman" w:hAnsi="Times New Roman" w:cs="Times New Roman"/>
          <w:sz w:val="20"/>
          <w:szCs w:val="20"/>
          <w:lang w:val="fr-CA" w:eastAsia="fr-FR"/>
        </w:rPr>
        <w:t xml:space="preserve"> des sports</w:t>
      </w:r>
      <w:r w:rsidR="00365746">
        <w:rPr>
          <w:rFonts w:ascii="Times New Roman" w:eastAsia="Times New Roman" w:hAnsi="Times New Roman" w:cs="Times New Roman"/>
          <w:sz w:val="20"/>
          <w:szCs w:val="20"/>
          <w:lang w:val="fr-CA" w:eastAsia="fr-FR"/>
        </w:rPr>
        <w:t xml:space="preserve"> et de l’engagement associatif</w:t>
      </w:r>
      <w:r w:rsidRPr="00060181">
        <w:rPr>
          <w:rFonts w:ascii="Times New Roman" w:eastAsia="Times New Roman" w:hAnsi="Times New Roman" w:cs="Times New Roman"/>
          <w:sz w:val="20"/>
          <w:szCs w:val="20"/>
          <w:lang w:val="fr-CA" w:eastAsia="fr-FR"/>
        </w:rPr>
        <w:t xml:space="preserve"> donne un avis sur tous les mémoires. Sont également associés au processus d’instruction des représentants des secteurs associatifs concernés.</w:t>
      </w:r>
    </w:p>
    <w:p w14:paraId="6E9B33FA" w14:textId="77777777" w:rsidR="00060181" w:rsidRDefault="00060181" w:rsidP="00060181">
      <w:pPr>
        <w:spacing w:after="0" w:line="240" w:lineRule="auto"/>
        <w:jc w:val="both"/>
        <w:rPr>
          <w:rFonts w:ascii="Times New Roman" w:eastAsia="Times New Roman" w:hAnsi="Times New Roman" w:cs="Times New Roman"/>
          <w:color w:val="000000"/>
          <w:sz w:val="28"/>
          <w:szCs w:val="28"/>
          <w:lang w:eastAsia="fr-FR"/>
        </w:rPr>
      </w:pPr>
    </w:p>
    <w:p w14:paraId="5325EC0A" w14:textId="77777777" w:rsidR="00060181" w:rsidRPr="00060181" w:rsidRDefault="00060181" w:rsidP="00060181">
      <w:pPr>
        <w:spacing w:after="0" w:line="240" w:lineRule="auto"/>
        <w:jc w:val="both"/>
        <w:rPr>
          <w:rFonts w:ascii="Times New Roman" w:eastAsia="Times New Roman" w:hAnsi="Times New Roman" w:cs="Times New Roman"/>
          <w:color w:val="000000"/>
          <w:sz w:val="28"/>
          <w:szCs w:val="28"/>
          <w:lang w:eastAsia="fr-FR"/>
        </w:rPr>
      </w:pPr>
    </w:p>
    <w:p w14:paraId="70DD1CF6" w14:textId="77777777" w:rsidR="00060181" w:rsidRPr="00060181" w:rsidRDefault="00060181" w:rsidP="00060181">
      <w:pPr>
        <w:spacing w:after="0" w:line="240" w:lineRule="auto"/>
        <w:jc w:val="both"/>
        <w:rPr>
          <w:rFonts w:ascii="Times New Roman" w:eastAsia="Times New Roman" w:hAnsi="Times New Roman" w:cs="Times New Roman"/>
          <w:b/>
          <w:color w:val="000000"/>
          <w:sz w:val="20"/>
          <w:szCs w:val="20"/>
          <w:u w:val="single"/>
          <w:lang w:eastAsia="fr-FR"/>
        </w:rPr>
      </w:pPr>
      <w:r w:rsidRPr="00060181">
        <w:rPr>
          <w:rFonts w:ascii="Times New Roman" w:eastAsia="Times New Roman" w:hAnsi="Times New Roman" w:cs="Times New Roman"/>
          <w:b/>
          <w:color w:val="000000"/>
          <w:sz w:val="20"/>
          <w:szCs w:val="20"/>
          <w:u w:val="single"/>
          <w:lang w:eastAsia="fr-FR"/>
        </w:rPr>
        <w:t>RENSEIGNEMENTS :</w:t>
      </w:r>
    </w:p>
    <w:p w14:paraId="6DAD07B2" w14:textId="77777777" w:rsidR="00060181" w:rsidRPr="00060181" w:rsidRDefault="00060181" w:rsidP="00060181">
      <w:pPr>
        <w:spacing w:after="0" w:line="240" w:lineRule="auto"/>
        <w:jc w:val="both"/>
        <w:rPr>
          <w:rFonts w:ascii="Times New Roman" w:eastAsia="Times New Roman" w:hAnsi="Times New Roman" w:cs="Times New Roman"/>
          <w:b/>
          <w:color w:val="000000"/>
          <w:sz w:val="20"/>
          <w:szCs w:val="20"/>
          <w:u w:val="single"/>
          <w:lang w:eastAsia="fr-FR"/>
        </w:rPr>
      </w:pPr>
    </w:p>
    <w:p w14:paraId="220D1B19" w14:textId="77777777" w:rsidR="00060181" w:rsidRPr="00060181" w:rsidRDefault="00060181" w:rsidP="00060181">
      <w:pPr>
        <w:numPr>
          <w:ilvl w:val="0"/>
          <w:numId w:val="3"/>
        </w:numPr>
        <w:spacing w:after="0" w:line="240" w:lineRule="auto"/>
        <w:jc w:val="both"/>
        <w:rPr>
          <w:rFonts w:ascii="Times New Roman" w:eastAsia="Times New Roman" w:hAnsi="Times New Roman" w:cs="Times New Roman"/>
          <w:color w:val="000000"/>
          <w:sz w:val="20"/>
          <w:szCs w:val="20"/>
          <w:lang w:eastAsia="fr-FR"/>
        </w:rPr>
      </w:pPr>
      <w:r w:rsidRPr="00060181">
        <w:rPr>
          <w:rFonts w:ascii="Times New Roman" w:eastAsia="Times New Roman" w:hAnsi="Times New Roman" w:cs="Times New Roman"/>
          <w:b/>
          <w:bCs/>
          <w:color w:val="000000"/>
          <w:sz w:val="20"/>
          <w:szCs w:val="20"/>
          <w:lang w:eastAsia="fr-FR"/>
        </w:rPr>
        <w:t>SDJES</w:t>
      </w:r>
      <w:r w:rsidRPr="00060181">
        <w:rPr>
          <w:rFonts w:ascii="Times New Roman" w:eastAsia="Times New Roman" w:hAnsi="Times New Roman" w:cs="Times New Roman"/>
          <w:b/>
          <w:color w:val="000000"/>
          <w:sz w:val="20"/>
          <w:szCs w:val="20"/>
          <w:lang w:eastAsia="fr-FR"/>
        </w:rPr>
        <w:t> </w:t>
      </w:r>
      <w:r w:rsidRPr="00060181">
        <w:rPr>
          <w:rFonts w:ascii="Times New Roman" w:eastAsia="Times New Roman" w:hAnsi="Times New Roman" w:cs="Times New Roman"/>
          <w:color w:val="000000"/>
          <w:sz w:val="20"/>
          <w:szCs w:val="20"/>
          <w:lang w:eastAsia="fr-FR"/>
        </w:rPr>
        <w:t>:</w:t>
      </w:r>
    </w:p>
    <w:p w14:paraId="6BD5430E" w14:textId="77777777" w:rsidR="00060181" w:rsidRPr="00C46FEE" w:rsidRDefault="00060181" w:rsidP="00060181">
      <w:pPr>
        <w:spacing w:after="0" w:line="240" w:lineRule="auto"/>
        <w:ind w:left="720"/>
        <w:jc w:val="both"/>
        <w:rPr>
          <w:rFonts w:ascii="Times New Roman" w:eastAsia="Times New Roman" w:hAnsi="Times New Roman" w:cs="Times New Roman"/>
          <w:color w:val="000000"/>
          <w:sz w:val="16"/>
          <w:szCs w:val="16"/>
          <w:lang w:eastAsia="fr-FR"/>
        </w:rPr>
      </w:pPr>
    </w:p>
    <w:p w14:paraId="5EFDE9ED" w14:textId="49054308" w:rsidR="00D43628" w:rsidRDefault="00060181" w:rsidP="00365746">
      <w:pPr>
        <w:spacing w:after="0" w:line="240" w:lineRule="auto"/>
        <w:jc w:val="both"/>
        <w:rPr>
          <w:rFonts w:ascii="Times New Roman" w:eastAsia="Times New Roman" w:hAnsi="Times New Roman" w:cs="Times New Roman"/>
          <w:bCs/>
          <w:sz w:val="20"/>
          <w:szCs w:val="20"/>
          <w:lang w:val="fr-CA" w:eastAsia="fr-FR"/>
        </w:rPr>
      </w:pPr>
      <w:r w:rsidRPr="00060181">
        <w:rPr>
          <w:rFonts w:ascii="Times New Roman" w:eastAsia="Times New Roman" w:hAnsi="Times New Roman" w:cs="Times New Roman"/>
          <w:bCs/>
          <w:sz w:val="20"/>
          <w:szCs w:val="20"/>
          <w:lang w:val="fr-CA" w:eastAsia="fr-FR"/>
        </w:rPr>
        <w:t xml:space="preserve">Secrétariat distinctions honorifiques : </w:t>
      </w:r>
      <w:r w:rsidR="00D43628">
        <w:rPr>
          <w:rFonts w:ascii="Times New Roman" w:eastAsia="Times New Roman" w:hAnsi="Times New Roman" w:cs="Times New Roman"/>
          <w:bCs/>
          <w:sz w:val="20"/>
          <w:szCs w:val="20"/>
          <w:lang w:val="fr-CA" w:eastAsia="fr-FR"/>
        </w:rPr>
        <w:t>Cécile GUILLOT</w:t>
      </w:r>
      <w:r w:rsidRPr="00060181">
        <w:rPr>
          <w:rFonts w:ascii="Times New Roman" w:eastAsia="Times New Roman" w:hAnsi="Times New Roman" w:cs="Times New Roman"/>
          <w:bCs/>
          <w:sz w:val="20"/>
          <w:szCs w:val="20"/>
          <w:lang w:val="fr-CA" w:eastAsia="fr-FR"/>
        </w:rPr>
        <w:t xml:space="preserve"> – Tél : 02.40.12.81.43 –</w:t>
      </w:r>
      <w:r w:rsidR="00D43628">
        <w:rPr>
          <w:rFonts w:ascii="Times New Roman" w:eastAsia="Times New Roman" w:hAnsi="Times New Roman" w:cs="Times New Roman"/>
          <w:bCs/>
          <w:sz w:val="20"/>
          <w:szCs w:val="20"/>
          <w:lang w:val="fr-CA" w:eastAsia="fr-FR"/>
        </w:rPr>
        <w:t xml:space="preserve"> </w:t>
      </w:r>
      <w:hyperlink r:id="rId7" w:history="1">
        <w:r w:rsidR="00270E49" w:rsidRPr="005A2D85">
          <w:rPr>
            <w:rStyle w:val="Lienhypertexte"/>
            <w:rFonts w:ascii="Times New Roman" w:eastAsia="Times New Roman" w:hAnsi="Times New Roman" w:cs="Times New Roman"/>
            <w:bCs/>
            <w:sz w:val="20"/>
            <w:szCs w:val="20"/>
            <w:lang w:val="fr-CA" w:eastAsia="fr-FR"/>
          </w:rPr>
          <w:t>sdjes44@ac-nantes.fr</w:t>
        </w:r>
      </w:hyperlink>
    </w:p>
    <w:p w14:paraId="7B54194E" w14:textId="77777777" w:rsidR="00270E49" w:rsidRDefault="00270E49" w:rsidP="00365746">
      <w:pPr>
        <w:spacing w:after="0" w:line="240" w:lineRule="auto"/>
        <w:jc w:val="both"/>
        <w:rPr>
          <w:rFonts w:ascii="Times New Roman" w:eastAsia="Times New Roman" w:hAnsi="Times New Roman" w:cs="Times New Roman"/>
          <w:bCs/>
          <w:sz w:val="20"/>
          <w:szCs w:val="20"/>
          <w:lang w:val="fr-CA" w:eastAsia="fr-FR"/>
        </w:rPr>
      </w:pPr>
    </w:p>
    <w:p w14:paraId="6F7A5A08" w14:textId="2EEA30C6" w:rsidR="00C46FEE" w:rsidRDefault="00D43628" w:rsidP="00365746">
      <w:pPr>
        <w:spacing w:after="0" w:line="240" w:lineRule="auto"/>
        <w:jc w:val="both"/>
        <w:rPr>
          <w:rFonts w:ascii="Times New Roman" w:eastAsia="Times New Roman" w:hAnsi="Times New Roman"/>
          <w:bCs/>
          <w:sz w:val="20"/>
          <w:lang w:val="fr-CA" w:eastAsia="fr-FR"/>
        </w:rPr>
      </w:pPr>
      <w:r>
        <w:rPr>
          <w:rFonts w:ascii="Times New Roman" w:eastAsia="Times New Roman" w:hAnsi="Times New Roman"/>
          <w:bCs/>
          <w:sz w:val="20"/>
          <w:lang w:val="fr-CA" w:eastAsia="fr-FR"/>
        </w:rPr>
        <w:t>Adresse postal</w:t>
      </w:r>
      <w:r w:rsidR="00060181" w:rsidRPr="00060181">
        <w:rPr>
          <w:rFonts w:ascii="Times New Roman" w:eastAsia="Times New Roman" w:hAnsi="Times New Roman"/>
          <w:bCs/>
          <w:sz w:val="20"/>
          <w:lang w:val="fr-CA" w:eastAsia="fr-FR"/>
        </w:rPr>
        <w:t xml:space="preserve">e : </w:t>
      </w:r>
      <w:r w:rsidR="00C46FEE">
        <w:rPr>
          <w:rFonts w:ascii="Times New Roman" w:eastAsia="Times New Roman" w:hAnsi="Times New Roman"/>
          <w:bCs/>
          <w:sz w:val="20"/>
          <w:lang w:val="fr-CA" w:eastAsia="fr-FR"/>
        </w:rPr>
        <w:t xml:space="preserve">DSDEN de la Loire-Atlantique, SDJES </w:t>
      </w:r>
    </w:p>
    <w:p w14:paraId="43DCDF1D" w14:textId="54E0F5C8" w:rsidR="00911B04" w:rsidRDefault="00911B04" w:rsidP="00C46FEE">
      <w:pPr>
        <w:pStyle w:val="Texte-Adresseligne2"/>
        <w:framePr w:w="0" w:hRule="auto" w:wrap="auto" w:vAnchor="margin" w:hAnchor="text" w:xAlign="left" w:yAlign="inline"/>
        <w:rPr>
          <w:rFonts w:ascii="Times New Roman" w:eastAsia="Times New Roman" w:hAnsi="Times New Roman"/>
          <w:bCs/>
          <w:sz w:val="20"/>
          <w:lang w:val="fr-CA" w:eastAsia="fr-FR"/>
        </w:rPr>
      </w:pPr>
      <w:r>
        <w:rPr>
          <w:rFonts w:ascii="Times New Roman" w:eastAsia="Times New Roman" w:hAnsi="Times New Roman"/>
          <w:bCs/>
          <w:sz w:val="20"/>
          <w:lang w:val="fr-CA" w:eastAsia="fr-FR"/>
        </w:rPr>
        <w:t xml:space="preserve">                            </w:t>
      </w:r>
      <w:proofErr w:type="gramStart"/>
      <w:r w:rsidR="00D43628">
        <w:rPr>
          <w:rFonts w:ascii="Times New Roman" w:eastAsia="Times New Roman" w:hAnsi="Times New Roman"/>
          <w:bCs/>
          <w:sz w:val="20"/>
          <w:lang w:val="fr-CA" w:eastAsia="fr-FR"/>
        </w:rPr>
        <w:t>à</w:t>
      </w:r>
      <w:proofErr w:type="gramEnd"/>
      <w:r>
        <w:rPr>
          <w:rFonts w:ascii="Times New Roman" w:eastAsia="Times New Roman" w:hAnsi="Times New Roman"/>
          <w:bCs/>
          <w:sz w:val="20"/>
          <w:lang w:val="fr-CA" w:eastAsia="fr-FR"/>
        </w:rPr>
        <w:t xml:space="preserve"> l’attention du chef de service</w:t>
      </w:r>
    </w:p>
    <w:p w14:paraId="0B683F45" w14:textId="77777777" w:rsidR="00C46FEE" w:rsidRPr="00C46FEE" w:rsidRDefault="00C46FEE" w:rsidP="00C46FEE">
      <w:pPr>
        <w:pStyle w:val="Texte-Adresseligne2"/>
        <w:framePr w:w="0" w:hRule="auto" w:wrap="auto" w:vAnchor="margin" w:hAnchor="text" w:xAlign="left" w:yAlign="inline"/>
        <w:rPr>
          <w:rFonts w:ascii="Times New Roman" w:hAnsi="Times New Roman"/>
          <w:sz w:val="20"/>
        </w:rPr>
      </w:pPr>
      <w:r>
        <w:rPr>
          <w:rFonts w:ascii="Times New Roman" w:hAnsi="Times New Roman"/>
          <w:sz w:val="20"/>
        </w:rPr>
        <w:t xml:space="preserve">                            </w:t>
      </w:r>
      <w:r w:rsidRPr="00C46FEE">
        <w:rPr>
          <w:rFonts w:ascii="Times New Roman" w:hAnsi="Times New Roman"/>
          <w:sz w:val="20"/>
        </w:rPr>
        <w:t>BP 72616  - 44326 Nantes CEDEX 3</w:t>
      </w:r>
    </w:p>
    <w:p w14:paraId="394FE47A" w14:textId="77777777" w:rsidR="00060181" w:rsidRPr="00060181" w:rsidRDefault="00060181" w:rsidP="00060181">
      <w:pPr>
        <w:spacing w:after="0" w:line="240" w:lineRule="auto"/>
        <w:jc w:val="both"/>
        <w:rPr>
          <w:rFonts w:ascii="Times New Roman" w:eastAsia="Times New Roman" w:hAnsi="Times New Roman" w:cs="Times New Roman"/>
          <w:bCs/>
          <w:sz w:val="20"/>
          <w:szCs w:val="20"/>
          <w:lang w:val="fr-CA" w:eastAsia="fr-FR"/>
        </w:rPr>
      </w:pPr>
    </w:p>
    <w:p w14:paraId="48FCEED1" w14:textId="77777777" w:rsidR="00060181" w:rsidRPr="00060181" w:rsidRDefault="00060181" w:rsidP="00060181">
      <w:pPr>
        <w:spacing w:after="0" w:line="240" w:lineRule="auto"/>
        <w:jc w:val="both"/>
        <w:rPr>
          <w:rFonts w:ascii="Times New Roman" w:eastAsia="Times New Roman" w:hAnsi="Times New Roman" w:cs="Times New Roman"/>
          <w:color w:val="000000"/>
          <w:sz w:val="20"/>
          <w:szCs w:val="20"/>
          <w:lang w:eastAsia="fr-FR"/>
        </w:rPr>
      </w:pPr>
      <w:r w:rsidRPr="00060181">
        <w:rPr>
          <w:rFonts w:ascii="Times New Roman" w:eastAsia="Times New Roman" w:hAnsi="Times New Roman" w:cs="Times New Roman"/>
          <w:color w:val="000000"/>
          <w:sz w:val="20"/>
          <w:szCs w:val="24"/>
          <w:lang w:eastAsia="fr-FR"/>
        </w:rPr>
        <w:t xml:space="preserve">Notice (mémoire) de proposition en vue de l’attribution d’une distinction honorifique de la jeunesse, des sports et de l’engagement associatif téléchargeable sur le portail des services de l’État </w:t>
      </w:r>
      <w:r w:rsidRPr="00060181">
        <w:rPr>
          <w:rFonts w:ascii="Times New Roman" w:eastAsia="Times New Roman" w:hAnsi="Times New Roman" w:cs="Times New Roman"/>
          <w:color w:val="000000"/>
          <w:sz w:val="20"/>
          <w:szCs w:val="20"/>
          <w:lang w:eastAsia="fr-FR"/>
        </w:rPr>
        <w:t xml:space="preserve">sur </w:t>
      </w:r>
      <w:hyperlink r:id="rId8" w:history="1">
        <w:r w:rsidRPr="00060181">
          <w:rPr>
            <w:rFonts w:ascii="Times New Roman" w:eastAsia="Times New Roman" w:hAnsi="Times New Roman" w:cs="Times New Roman"/>
            <w:color w:val="0000FF"/>
            <w:sz w:val="20"/>
            <w:szCs w:val="20"/>
            <w:u w:val="single"/>
            <w:lang w:eastAsia="fr-FR"/>
          </w:rPr>
          <w:t>http</w:t>
        </w:r>
        <w:r w:rsidR="00975A2D">
          <w:rPr>
            <w:rFonts w:ascii="Times New Roman" w:eastAsia="Times New Roman" w:hAnsi="Times New Roman" w:cs="Times New Roman"/>
            <w:color w:val="0000FF"/>
            <w:sz w:val="20"/>
            <w:szCs w:val="20"/>
            <w:u w:val="single"/>
            <w:lang w:eastAsia="fr-FR"/>
          </w:rPr>
          <w:t>s</w:t>
        </w:r>
        <w:r w:rsidRPr="00060181">
          <w:rPr>
            <w:rFonts w:ascii="Times New Roman" w:eastAsia="Times New Roman" w:hAnsi="Times New Roman" w:cs="Times New Roman"/>
            <w:color w:val="0000FF"/>
            <w:sz w:val="20"/>
            <w:szCs w:val="20"/>
            <w:u w:val="single"/>
            <w:lang w:eastAsia="fr-FR"/>
          </w:rPr>
          <w:t>://loire-atlantique.gouv.fr/</w:t>
        </w:r>
      </w:hyperlink>
      <w:r w:rsidRPr="00060181">
        <w:rPr>
          <w:rFonts w:ascii="Times New Roman" w:eastAsia="Times New Roman" w:hAnsi="Times New Roman" w:cs="Times New Roman"/>
          <w:color w:val="000000"/>
          <w:sz w:val="20"/>
          <w:szCs w:val="20"/>
          <w:lang w:eastAsia="fr-FR"/>
        </w:rPr>
        <w:t xml:space="preserve"> </w:t>
      </w:r>
      <w:r w:rsidRPr="00060181">
        <w:rPr>
          <w:rFonts w:ascii="Times New Roman" w:eastAsia="Times New Roman" w:hAnsi="Times New Roman" w:cs="Times New Roman"/>
          <w:sz w:val="20"/>
          <w:szCs w:val="20"/>
          <w:lang w:val="fr-CA" w:eastAsia="fr-FR"/>
        </w:rPr>
        <w:t>[</w:t>
      </w:r>
      <w:r w:rsidRPr="00060181">
        <w:rPr>
          <w:rFonts w:ascii="Times New Roman" w:eastAsia="Times New Roman" w:hAnsi="Times New Roman" w:cs="Times New Roman"/>
          <w:color w:val="000000"/>
          <w:sz w:val="20"/>
          <w:szCs w:val="20"/>
          <w:lang w:val="fr-CA" w:eastAsia="fr-FR"/>
        </w:rPr>
        <w:t xml:space="preserve">Accueil du site =&gt;  </w:t>
      </w:r>
      <w:r w:rsidRPr="00060181">
        <w:rPr>
          <w:rFonts w:ascii="Times New Roman" w:eastAsia="Times New Roman" w:hAnsi="Times New Roman" w:cs="Times New Roman"/>
          <w:color w:val="000000"/>
          <w:sz w:val="20"/>
          <w:szCs w:val="20"/>
          <w:lang w:eastAsia="fr-FR"/>
        </w:rPr>
        <w:t>Démarches administratives</w:t>
      </w:r>
      <w:r w:rsidRPr="00060181">
        <w:rPr>
          <w:rFonts w:ascii="Times New Roman" w:eastAsia="Times New Roman" w:hAnsi="Times New Roman" w:cs="Times New Roman"/>
          <w:color w:val="000000"/>
          <w:sz w:val="20"/>
          <w:szCs w:val="20"/>
          <w:lang w:val="fr-CA" w:eastAsia="fr-FR"/>
        </w:rPr>
        <w:t xml:space="preserve">=&gt;Médailles et décorations]) </w:t>
      </w:r>
    </w:p>
    <w:p w14:paraId="2A62A13E" w14:textId="77777777" w:rsidR="00060181" w:rsidRPr="00060181" w:rsidRDefault="00060181" w:rsidP="00060181">
      <w:pPr>
        <w:spacing w:after="0" w:line="240" w:lineRule="auto"/>
        <w:rPr>
          <w:rFonts w:ascii="Times New Roman" w:eastAsia="Times New Roman" w:hAnsi="Times New Roman" w:cs="Times New Roman"/>
          <w:sz w:val="20"/>
          <w:szCs w:val="20"/>
          <w:lang w:val="fr-CA" w:eastAsia="fr-FR"/>
        </w:rPr>
      </w:pPr>
      <w:r w:rsidRPr="00060181">
        <w:rPr>
          <w:rFonts w:ascii="Times New Roman" w:eastAsia="Times New Roman" w:hAnsi="Times New Roman" w:cs="Times New Roman"/>
          <w:sz w:val="20"/>
          <w:szCs w:val="20"/>
          <w:lang w:val="fr-CA" w:eastAsia="fr-FR"/>
        </w:rPr>
        <w:t> </w:t>
      </w:r>
    </w:p>
    <w:p w14:paraId="24D08EC8" w14:textId="77777777" w:rsidR="00060181" w:rsidRPr="00060181" w:rsidRDefault="00060181" w:rsidP="00060181">
      <w:pPr>
        <w:numPr>
          <w:ilvl w:val="0"/>
          <w:numId w:val="3"/>
        </w:numPr>
        <w:spacing w:after="0" w:line="240" w:lineRule="auto"/>
        <w:jc w:val="both"/>
        <w:rPr>
          <w:rFonts w:ascii="Times New Roman" w:eastAsia="Times New Roman" w:hAnsi="Times New Roman" w:cs="Times New Roman"/>
          <w:b/>
          <w:sz w:val="20"/>
          <w:szCs w:val="20"/>
          <w:lang w:val="fr-CA" w:eastAsia="fr-FR"/>
        </w:rPr>
      </w:pPr>
      <w:r w:rsidRPr="00060181">
        <w:rPr>
          <w:rFonts w:ascii="Times New Roman" w:eastAsia="Times New Roman" w:hAnsi="Times New Roman" w:cs="Times New Roman"/>
          <w:b/>
          <w:sz w:val="20"/>
          <w:szCs w:val="20"/>
          <w:lang w:val="fr-CA" w:eastAsia="fr-FR"/>
        </w:rPr>
        <w:t xml:space="preserve">Comité départemental des médaillés de la jeunesse, des sports et de l'engagement associatif : </w:t>
      </w:r>
    </w:p>
    <w:p w14:paraId="70025E87" w14:textId="77777777" w:rsidR="00060181" w:rsidRPr="00C46FEE" w:rsidRDefault="00060181" w:rsidP="00060181">
      <w:pPr>
        <w:spacing w:after="0" w:line="240" w:lineRule="auto"/>
        <w:ind w:left="720"/>
        <w:jc w:val="both"/>
        <w:rPr>
          <w:rFonts w:ascii="Times New Roman" w:eastAsia="Times New Roman" w:hAnsi="Times New Roman" w:cs="Times New Roman"/>
          <w:b/>
          <w:sz w:val="16"/>
          <w:szCs w:val="16"/>
          <w:lang w:val="fr-CA" w:eastAsia="fr-FR"/>
        </w:rPr>
      </w:pPr>
    </w:p>
    <w:p w14:paraId="25F15303" w14:textId="77777777" w:rsidR="00060181" w:rsidRPr="00C46FEE" w:rsidRDefault="00060181" w:rsidP="00060181">
      <w:pPr>
        <w:spacing w:after="0" w:line="240" w:lineRule="auto"/>
        <w:jc w:val="both"/>
        <w:rPr>
          <w:rFonts w:ascii="Times New Roman" w:eastAsia="Times New Roman" w:hAnsi="Times New Roman" w:cs="Times New Roman"/>
          <w:sz w:val="20"/>
          <w:szCs w:val="20"/>
          <w:lang w:val="fr-CA" w:eastAsia="fr-FR"/>
        </w:rPr>
      </w:pPr>
      <w:r w:rsidRPr="00C46FEE">
        <w:rPr>
          <w:rFonts w:ascii="Times New Roman" w:eastAsia="Times New Roman" w:hAnsi="Times New Roman" w:cs="Times New Roman"/>
          <w:sz w:val="20"/>
          <w:szCs w:val="20"/>
          <w:lang w:val="fr-CA" w:eastAsia="fr-FR"/>
        </w:rPr>
        <w:t xml:space="preserve">Président : </w:t>
      </w:r>
      <w:r w:rsidR="00C46FEE" w:rsidRPr="00C46FEE">
        <w:rPr>
          <w:rFonts w:ascii="Times New Roman" w:eastAsia="Times New Roman" w:hAnsi="Times New Roman" w:cs="Times New Roman"/>
          <w:sz w:val="20"/>
          <w:szCs w:val="20"/>
          <w:lang w:val="fr-CA" w:eastAsia="fr-FR"/>
        </w:rPr>
        <w:t>Louis SAVARY</w:t>
      </w:r>
    </w:p>
    <w:p w14:paraId="360A5835" w14:textId="77777777" w:rsidR="00C46FEE" w:rsidRDefault="00C46FEE" w:rsidP="00060181">
      <w:pPr>
        <w:spacing w:after="0" w:line="240" w:lineRule="auto"/>
        <w:jc w:val="both"/>
        <w:rPr>
          <w:rFonts w:ascii="Times New Roman" w:eastAsia="Times New Roman" w:hAnsi="Times New Roman" w:cs="Times New Roman"/>
          <w:sz w:val="20"/>
          <w:szCs w:val="20"/>
          <w:lang w:val="fr-CA" w:eastAsia="fr-FR"/>
        </w:rPr>
      </w:pPr>
      <w:r>
        <w:rPr>
          <w:rFonts w:ascii="Times New Roman" w:eastAsia="Times New Roman" w:hAnsi="Times New Roman" w:cs="Times New Roman"/>
          <w:sz w:val="20"/>
          <w:szCs w:val="20"/>
          <w:lang w:val="fr-CA" w:eastAsia="fr-FR"/>
        </w:rPr>
        <w:t>CDMJSEA 44</w:t>
      </w:r>
    </w:p>
    <w:p w14:paraId="45E6B2FC" w14:textId="77777777" w:rsidR="00060181" w:rsidRPr="00060181" w:rsidRDefault="00060181" w:rsidP="00060181">
      <w:pPr>
        <w:spacing w:after="0" w:line="240" w:lineRule="auto"/>
        <w:jc w:val="both"/>
        <w:rPr>
          <w:rFonts w:ascii="Times New Roman" w:eastAsia="Times New Roman" w:hAnsi="Times New Roman" w:cs="Times New Roman"/>
          <w:sz w:val="20"/>
          <w:szCs w:val="20"/>
          <w:lang w:val="fr-CA" w:eastAsia="fr-FR"/>
        </w:rPr>
      </w:pPr>
      <w:r w:rsidRPr="00060181">
        <w:rPr>
          <w:rFonts w:ascii="Times New Roman" w:eastAsia="Times New Roman" w:hAnsi="Times New Roman" w:cs="Times New Roman"/>
          <w:sz w:val="20"/>
          <w:szCs w:val="20"/>
          <w:lang w:val="fr-CA" w:eastAsia="fr-FR"/>
        </w:rPr>
        <w:t>44 rue Romain Rolland</w:t>
      </w:r>
    </w:p>
    <w:p w14:paraId="3E6D3D32" w14:textId="77777777" w:rsidR="00060181" w:rsidRPr="00060181" w:rsidRDefault="00060181" w:rsidP="00060181">
      <w:pPr>
        <w:spacing w:after="0" w:line="240" w:lineRule="auto"/>
        <w:jc w:val="both"/>
        <w:rPr>
          <w:rFonts w:ascii="Times New Roman" w:eastAsia="Times New Roman" w:hAnsi="Times New Roman" w:cs="Times New Roman"/>
          <w:sz w:val="20"/>
          <w:szCs w:val="20"/>
          <w:lang w:val="fr-CA" w:eastAsia="fr-FR"/>
        </w:rPr>
      </w:pPr>
      <w:r w:rsidRPr="00060181">
        <w:rPr>
          <w:rFonts w:ascii="Times New Roman" w:eastAsia="Times New Roman" w:hAnsi="Times New Roman" w:cs="Times New Roman"/>
          <w:sz w:val="20"/>
          <w:szCs w:val="20"/>
          <w:lang w:val="fr-CA" w:eastAsia="fr-FR"/>
        </w:rPr>
        <w:t>BP 90312</w:t>
      </w:r>
    </w:p>
    <w:p w14:paraId="7FD18439" w14:textId="77777777" w:rsidR="00060181" w:rsidRPr="00060181" w:rsidRDefault="00060181" w:rsidP="00060181">
      <w:pPr>
        <w:spacing w:after="0" w:line="240" w:lineRule="auto"/>
        <w:jc w:val="both"/>
        <w:rPr>
          <w:rFonts w:ascii="Times New Roman" w:eastAsia="Times New Roman" w:hAnsi="Times New Roman" w:cs="Times New Roman"/>
          <w:sz w:val="20"/>
          <w:szCs w:val="20"/>
          <w:lang w:val="fr-CA" w:eastAsia="fr-FR"/>
        </w:rPr>
      </w:pPr>
      <w:r w:rsidRPr="00060181">
        <w:rPr>
          <w:rFonts w:ascii="Times New Roman" w:eastAsia="Times New Roman" w:hAnsi="Times New Roman" w:cs="Times New Roman"/>
          <w:sz w:val="20"/>
          <w:szCs w:val="20"/>
          <w:lang w:val="fr-CA" w:eastAsia="fr-FR"/>
        </w:rPr>
        <w:t>44103 NANTES cedex 4</w:t>
      </w:r>
    </w:p>
    <w:p w14:paraId="23CA6F7A" w14:textId="77777777" w:rsidR="00060181" w:rsidRPr="00060181" w:rsidRDefault="00060181" w:rsidP="00060181">
      <w:pPr>
        <w:spacing w:after="0" w:line="240" w:lineRule="auto"/>
        <w:jc w:val="both"/>
        <w:rPr>
          <w:rFonts w:ascii="Times New Roman" w:eastAsia="Times New Roman" w:hAnsi="Times New Roman" w:cs="Times New Roman"/>
          <w:sz w:val="20"/>
          <w:szCs w:val="20"/>
          <w:lang w:val="fr-CA" w:eastAsia="fr-FR"/>
        </w:rPr>
      </w:pPr>
      <w:r w:rsidRPr="00060181">
        <w:rPr>
          <w:rFonts w:ascii="Times New Roman" w:eastAsia="Times New Roman" w:hAnsi="Times New Roman" w:cs="Times New Roman"/>
          <w:sz w:val="20"/>
          <w:szCs w:val="20"/>
          <w:lang w:val="fr-CA" w:eastAsia="fr-FR"/>
        </w:rPr>
        <w:t>Tél : 06.</w:t>
      </w:r>
      <w:r w:rsidR="00C46FEE">
        <w:rPr>
          <w:rFonts w:ascii="Times New Roman" w:eastAsia="Times New Roman" w:hAnsi="Times New Roman" w:cs="Times New Roman"/>
          <w:sz w:val="20"/>
          <w:szCs w:val="20"/>
          <w:lang w:val="fr-CA" w:eastAsia="fr-FR"/>
        </w:rPr>
        <w:t>07</w:t>
      </w:r>
      <w:r w:rsidRPr="00060181">
        <w:rPr>
          <w:rFonts w:ascii="Times New Roman" w:eastAsia="Times New Roman" w:hAnsi="Times New Roman" w:cs="Times New Roman"/>
          <w:sz w:val="20"/>
          <w:szCs w:val="20"/>
          <w:lang w:val="fr-CA" w:eastAsia="fr-FR"/>
        </w:rPr>
        <w:t>.</w:t>
      </w:r>
      <w:r w:rsidR="00C46FEE">
        <w:rPr>
          <w:rFonts w:ascii="Times New Roman" w:eastAsia="Times New Roman" w:hAnsi="Times New Roman" w:cs="Times New Roman"/>
          <w:sz w:val="20"/>
          <w:szCs w:val="20"/>
          <w:lang w:val="fr-CA" w:eastAsia="fr-FR"/>
        </w:rPr>
        <w:t>31</w:t>
      </w:r>
      <w:r w:rsidRPr="00060181">
        <w:rPr>
          <w:rFonts w:ascii="Times New Roman" w:eastAsia="Times New Roman" w:hAnsi="Times New Roman" w:cs="Times New Roman"/>
          <w:sz w:val="20"/>
          <w:szCs w:val="20"/>
          <w:lang w:val="fr-CA" w:eastAsia="fr-FR"/>
        </w:rPr>
        <w:t>.</w:t>
      </w:r>
      <w:r w:rsidR="00C46FEE">
        <w:rPr>
          <w:rFonts w:ascii="Times New Roman" w:eastAsia="Times New Roman" w:hAnsi="Times New Roman" w:cs="Times New Roman"/>
          <w:sz w:val="20"/>
          <w:szCs w:val="20"/>
          <w:lang w:val="fr-CA" w:eastAsia="fr-FR"/>
        </w:rPr>
        <w:t>67</w:t>
      </w:r>
      <w:r w:rsidRPr="00060181">
        <w:rPr>
          <w:rFonts w:ascii="Times New Roman" w:eastAsia="Times New Roman" w:hAnsi="Times New Roman" w:cs="Times New Roman"/>
          <w:sz w:val="20"/>
          <w:szCs w:val="20"/>
          <w:lang w:val="fr-CA" w:eastAsia="fr-FR"/>
        </w:rPr>
        <w:t>.</w:t>
      </w:r>
      <w:r w:rsidR="00C46FEE">
        <w:rPr>
          <w:rFonts w:ascii="Times New Roman" w:eastAsia="Times New Roman" w:hAnsi="Times New Roman" w:cs="Times New Roman"/>
          <w:sz w:val="20"/>
          <w:szCs w:val="20"/>
          <w:lang w:val="fr-CA" w:eastAsia="fr-FR"/>
        </w:rPr>
        <w:t>83</w:t>
      </w:r>
    </w:p>
    <w:p w14:paraId="28235D09" w14:textId="77777777" w:rsidR="00060181" w:rsidRPr="00060181" w:rsidRDefault="00C46FEE" w:rsidP="00060181">
      <w:pPr>
        <w:spacing w:after="0" w:line="240" w:lineRule="auto"/>
        <w:jc w:val="both"/>
        <w:rPr>
          <w:rFonts w:ascii="Times New Roman" w:eastAsia="Times New Roman" w:hAnsi="Times New Roman" w:cs="Times New Roman"/>
          <w:sz w:val="20"/>
          <w:szCs w:val="20"/>
          <w:lang w:val="fr-CA" w:eastAsia="fr-FR"/>
        </w:rPr>
      </w:pPr>
      <w:r>
        <w:rPr>
          <w:rFonts w:ascii="Times New Roman" w:eastAsia="Times New Roman" w:hAnsi="Times New Roman" w:cs="Times New Roman"/>
          <w:sz w:val="20"/>
          <w:szCs w:val="20"/>
          <w:lang w:val="fr-CA" w:eastAsia="fr-FR"/>
        </w:rPr>
        <w:t xml:space="preserve">Mél : </w:t>
      </w:r>
      <w:hyperlink r:id="rId9" w:history="1">
        <w:r w:rsidRPr="00060D93">
          <w:rPr>
            <w:rStyle w:val="Lienhypertexte"/>
            <w:rFonts w:ascii="Times New Roman" w:eastAsia="Times New Roman" w:hAnsi="Times New Roman" w:cs="Times New Roman"/>
            <w:sz w:val="20"/>
            <w:szCs w:val="20"/>
            <w:lang w:val="fr-CA" w:eastAsia="fr-FR"/>
          </w:rPr>
          <w:t>louis.savary@orange.fr</w:t>
        </w:r>
      </w:hyperlink>
      <w:r>
        <w:rPr>
          <w:rFonts w:ascii="Times New Roman" w:eastAsia="Times New Roman" w:hAnsi="Times New Roman" w:cs="Times New Roman"/>
          <w:sz w:val="20"/>
          <w:szCs w:val="20"/>
          <w:lang w:val="fr-CA" w:eastAsia="fr-FR"/>
        </w:rPr>
        <w:t xml:space="preserve"> </w:t>
      </w:r>
    </w:p>
    <w:p w14:paraId="6FB4E135" w14:textId="77777777" w:rsidR="00214D42" w:rsidRPr="004036ED" w:rsidRDefault="00012B6F" w:rsidP="00012B6F">
      <w:pPr>
        <w:rPr>
          <w:sz w:val="18"/>
          <w:szCs w:val="18"/>
        </w:rPr>
      </w:pPr>
      <w:r w:rsidRPr="004036ED">
        <w:rPr>
          <w:rFonts w:ascii="Marianne" w:hAnsi="Marianne"/>
          <w:b/>
          <w:bCs/>
          <w:sz w:val="18"/>
          <w:szCs w:val="18"/>
        </w:rPr>
        <w:t xml:space="preserve">                         </w:t>
      </w:r>
    </w:p>
    <w:sectPr w:rsidR="00214D42" w:rsidRPr="00403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w:altName w:val="Calibri"/>
    <w:panose1 w:val="020B0604020202020204"/>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F0C74"/>
    <w:multiLevelType w:val="hybridMultilevel"/>
    <w:tmpl w:val="F56A64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DE1BC1"/>
    <w:multiLevelType w:val="hybridMultilevel"/>
    <w:tmpl w:val="4224C392"/>
    <w:lvl w:ilvl="0" w:tplc="38CEC35C">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1A03C1"/>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A21"/>
    <w:rsid w:val="00012B6F"/>
    <w:rsid w:val="00060181"/>
    <w:rsid w:val="00214D42"/>
    <w:rsid w:val="00270E49"/>
    <w:rsid w:val="00365746"/>
    <w:rsid w:val="004036ED"/>
    <w:rsid w:val="00911B04"/>
    <w:rsid w:val="00955A21"/>
    <w:rsid w:val="00975A2D"/>
    <w:rsid w:val="00B16257"/>
    <w:rsid w:val="00C46FEE"/>
    <w:rsid w:val="00D4056B"/>
    <w:rsid w:val="00D436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C6E6"/>
  <w15:docId w15:val="{55B5137E-CF0B-4E0F-8203-3AFD2987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55A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5A21"/>
    <w:rPr>
      <w:rFonts w:ascii="Tahoma" w:hAnsi="Tahoma" w:cs="Tahoma"/>
      <w:sz w:val="16"/>
      <w:szCs w:val="16"/>
    </w:rPr>
  </w:style>
  <w:style w:type="paragraph" w:styleId="NormalWeb">
    <w:name w:val="Normal (Web)"/>
    <w:basedOn w:val="Normal"/>
    <w:uiPriority w:val="99"/>
    <w:unhideWhenUsed/>
    <w:rsid w:val="00B16257"/>
    <w:pPr>
      <w:spacing w:before="100" w:beforeAutospacing="1" w:after="0"/>
    </w:pPr>
    <w:rPr>
      <w:rFonts w:ascii="Times New Roman" w:eastAsia="Times New Roman" w:hAnsi="Times New Roman" w:cs="Times New Roman"/>
      <w:sz w:val="24"/>
      <w:szCs w:val="24"/>
      <w:lang w:eastAsia="fr-FR"/>
    </w:rPr>
  </w:style>
  <w:style w:type="paragraph" w:customStyle="1" w:styleId="Texte-Adresseligne2">
    <w:name w:val="Texte - Adresse ligne 2"/>
    <w:basedOn w:val="Normal"/>
    <w:qFormat/>
    <w:rsid w:val="00C46FEE"/>
    <w:pPr>
      <w:framePr w:w="9979" w:h="964" w:wrap="notBeside" w:vAnchor="page" w:hAnchor="page" w:xAlign="center" w:yAlign="bottom" w:anchorLock="1"/>
      <w:spacing w:after="0" w:line="192" w:lineRule="atLeast"/>
    </w:pPr>
    <w:rPr>
      <w:rFonts w:ascii="Arial" w:eastAsia="Marianne" w:hAnsi="Arial" w:cs="Times New Roman"/>
      <w:sz w:val="16"/>
      <w:szCs w:val="20"/>
    </w:rPr>
  </w:style>
  <w:style w:type="character" w:styleId="Lienhypertexte">
    <w:name w:val="Hyperlink"/>
    <w:basedOn w:val="Policepardfaut"/>
    <w:uiPriority w:val="99"/>
    <w:unhideWhenUsed/>
    <w:rsid w:val="00C46FEE"/>
    <w:rPr>
      <w:color w:val="0000FF" w:themeColor="hyperlink"/>
      <w:u w:val="single"/>
    </w:rPr>
  </w:style>
  <w:style w:type="character" w:customStyle="1" w:styleId="Mentionnonrsolue1">
    <w:name w:val="Mention non résolue1"/>
    <w:basedOn w:val="Policepardfaut"/>
    <w:uiPriority w:val="99"/>
    <w:semiHidden/>
    <w:unhideWhenUsed/>
    <w:rsid w:val="00D43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45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ire-atlantique.gouv.fr/" TargetMode="External"/><Relationship Id="rId3" Type="http://schemas.openxmlformats.org/officeDocument/2006/relationships/settings" Target="settings.xml"/><Relationship Id="rId7" Type="http://schemas.openxmlformats.org/officeDocument/2006/relationships/hyperlink" Target="mailto:sdjes44@ac-nant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uis.savary@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4632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DE MICHERI</dc:creator>
  <cp:lastModifiedBy>Antoine Lion-Ranty</cp:lastModifiedBy>
  <cp:revision>2</cp:revision>
  <cp:lastPrinted>2024-03-11T09:42:00Z</cp:lastPrinted>
  <dcterms:created xsi:type="dcterms:W3CDTF">2024-03-18T09:25:00Z</dcterms:created>
  <dcterms:modified xsi:type="dcterms:W3CDTF">2024-03-18T09:25:00Z</dcterms:modified>
</cp:coreProperties>
</file>